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3B" w:rsidRPr="0030734C" w:rsidRDefault="00F555C5">
      <w:pPr>
        <w:spacing w:after="240"/>
        <w:ind w:right="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A45822" w:rsidRPr="0030734C">
        <w:rPr>
          <w:rFonts w:ascii="Arial" w:hAnsi="Arial" w:cs="Arial"/>
          <w:b/>
          <w:bCs/>
        </w:rPr>
        <w:t xml:space="preserve">Animal Mind         </w:t>
      </w:r>
      <w:r w:rsidR="00A45822" w:rsidRPr="0030734C">
        <w:rPr>
          <w:rFonts w:ascii="Arial" w:hAnsi="Arial" w:cs="Arial"/>
          <w:b/>
          <w:bCs/>
        </w:rPr>
        <w:sym w:font="Symbol" w:char="F0B7"/>
      </w:r>
      <w:r>
        <w:rPr>
          <w:rFonts w:ascii="Arial" w:hAnsi="Arial" w:cs="Arial"/>
          <w:b/>
          <w:bCs/>
        </w:rPr>
        <w:t xml:space="preserve">         Schedule for Thursday 9 Jan 2014</w:t>
      </w:r>
      <w:bookmarkStart w:id="0" w:name="_GoBack"/>
      <w:bookmarkEnd w:id="0"/>
    </w:p>
    <w:p w:rsidR="00EF263B" w:rsidRDefault="00EF263B">
      <w:pPr>
        <w:spacing w:after="240"/>
        <w:ind w:right="30"/>
        <w:rPr>
          <w:rFonts w:ascii="Arial" w:hAnsi="Arial" w:cs="Arial"/>
          <w:bCs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5490"/>
        <w:gridCol w:w="3338"/>
      </w:tblGrid>
      <w:tr w:rsidR="00EF263B" w:rsidTr="002F374A">
        <w:trPr>
          <w:trHeight w:val="5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EF263B" w:rsidP="00F555C5">
            <w:pPr>
              <w:spacing w:before="120" w:after="120"/>
              <w:rPr>
                <w:sz w:val="22"/>
                <w:szCs w:val="20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F555C5" w:rsidP="00F555C5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Tasks from the PCTB or the paper </w:t>
            </w:r>
            <w:r w:rsidR="00A45822" w:rsidRPr="0030734C">
              <w:rPr>
                <w:rFonts w:ascii="Arial" w:hAnsi="Arial" w:cs="Arial"/>
                <w:b/>
                <w:bCs/>
                <w:sz w:val="22"/>
              </w:rPr>
              <w:t xml:space="preserve">you </w:t>
            </w:r>
            <w:r>
              <w:rPr>
                <w:rFonts w:ascii="Arial" w:hAnsi="Arial" w:cs="Arial"/>
                <w:b/>
                <w:bCs/>
                <w:sz w:val="22"/>
              </w:rPr>
              <w:t>will be</w:t>
            </w:r>
            <w:r w:rsidR="00A45822" w:rsidRPr="0030734C">
              <w:rPr>
                <w:rFonts w:ascii="Arial" w:hAnsi="Arial" w:cs="Arial"/>
                <w:b/>
                <w:bCs/>
                <w:sz w:val="22"/>
              </w:rPr>
              <w:t xml:space="preserve"> the expert on: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 w:rsidP="00F555C5">
            <w:pPr>
              <w:spacing w:before="120" w:after="120"/>
              <w:ind w:left="144" w:hanging="144"/>
              <w:rPr>
                <w:rFonts w:ascii="Arial" w:hAnsi="Arial" w:cs="Arial"/>
                <w:b/>
                <w:bCs/>
                <w:sz w:val="22"/>
              </w:rPr>
            </w:pPr>
            <w:r w:rsidRPr="0030734C">
              <w:rPr>
                <w:rFonts w:ascii="Arial" w:hAnsi="Arial" w:cs="Arial"/>
                <w:b/>
                <w:bCs/>
                <w:sz w:val="22"/>
              </w:rPr>
              <w:t>Leader</w:t>
            </w:r>
            <w:r w:rsidR="00F555C5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30734C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Spatial memory, object permanence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1-4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Robert, Zoe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Rotation, transposition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5-8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8924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Quantities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9-12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Dominic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Causality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13-16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Frazer, Stefan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Tools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17-20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 w:rsidP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Jen, Alison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Social learning, pointing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21-24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Josh, Hani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30734C">
              <w:rPr>
                <w:rFonts w:ascii="Arial" w:hAnsi="Arial" w:cs="Arial"/>
                <w:sz w:val="22"/>
                <w:lang w:val="fr-FR"/>
              </w:rPr>
              <w:t>Pointing, attentional state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30734C">
              <w:rPr>
                <w:rFonts w:ascii="Arial" w:hAnsi="Arial" w:cs="Arial"/>
                <w:sz w:val="22"/>
              </w:rPr>
              <w:t>Videos 25-28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Emily, Christy</w:t>
            </w:r>
          </w:p>
        </w:tc>
      </w:tr>
      <w:tr w:rsidR="00EF263B" w:rsidTr="002F374A">
        <w:trPr>
          <w:trHeight w:val="10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jc w:val="center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Gaze following, task intentions</w:t>
            </w:r>
          </w:p>
          <w:p w:rsidR="00EF263B" w:rsidRPr="0030734C" w:rsidRDefault="00A4582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30734C">
              <w:rPr>
                <w:rFonts w:ascii="Arial" w:hAnsi="Arial" w:cs="Arial"/>
                <w:sz w:val="22"/>
              </w:rPr>
              <w:t>Videos 29-32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3B" w:rsidRPr="0030734C" w:rsidRDefault="002F37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Alexis, Anne-Lise</w:t>
            </w:r>
          </w:p>
        </w:tc>
      </w:tr>
    </w:tbl>
    <w:p w:rsidR="00EF263B" w:rsidRDefault="00EF263B">
      <w:pPr>
        <w:spacing w:after="240"/>
        <w:ind w:right="30"/>
        <w:rPr>
          <w:rFonts w:ascii="Arial" w:hAnsi="Arial" w:cs="Arial"/>
          <w:bCs/>
        </w:rPr>
      </w:pPr>
    </w:p>
    <w:p w:rsidR="00A45822" w:rsidRDefault="00A45822">
      <w:pPr>
        <w:spacing w:after="240"/>
        <w:ind w:right="30"/>
        <w:rPr>
          <w:rFonts w:ascii="Arial" w:hAnsi="Arial" w:cs="Arial"/>
          <w:bCs/>
        </w:rPr>
      </w:pPr>
    </w:p>
    <w:sectPr w:rsidR="00A45822" w:rsidSect="0030734C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ED" w:rsidRDefault="00C05BED">
      <w:r>
        <w:separator/>
      </w:r>
    </w:p>
  </w:endnote>
  <w:endnote w:type="continuationSeparator" w:id="0">
    <w:p w:rsidR="00C05BED" w:rsidRDefault="00C0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ED" w:rsidRDefault="00C05BED">
      <w:r>
        <w:separator/>
      </w:r>
    </w:p>
  </w:footnote>
  <w:footnote w:type="continuationSeparator" w:id="0">
    <w:p w:rsidR="00C05BED" w:rsidRDefault="00C0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EC4"/>
    <w:rsid w:val="002F374A"/>
    <w:rsid w:val="0030734C"/>
    <w:rsid w:val="00377BC3"/>
    <w:rsid w:val="00496B02"/>
    <w:rsid w:val="004C39F4"/>
    <w:rsid w:val="00803901"/>
    <w:rsid w:val="00844B9D"/>
    <w:rsid w:val="00884F2E"/>
    <w:rsid w:val="008924CD"/>
    <w:rsid w:val="008D0F6B"/>
    <w:rsid w:val="008F3105"/>
    <w:rsid w:val="009D25E9"/>
    <w:rsid w:val="00A45822"/>
    <w:rsid w:val="00B51EC4"/>
    <w:rsid w:val="00C05BED"/>
    <w:rsid w:val="00EF263B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TMLAddress">
    <w:name w:val="HTML Address"/>
    <w:basedOn w:val="Normal"/>
    <w:link w:val="HTMLAddressChar"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locked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customStyle="1" w:styleId="indent">
    <w:name w:val="indent"/>
    <w:basedOn w:val="Normal"/>
    <w:pPr>
      <w:ind w:left="180" w:hanging="180"/>
    </w:pPr>
    <w:rPr>
      <w:rFonts w:ascii="Comic Sans MS" w:hAnsi="Comic Sans MS"/>
    </w:rPr>
  </w:style>
  <w:style w:type="character" w:customStyle="1" w:styleId="l1text">
    <w:name w:val="l1text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TMLAddress">
    <w:name w:val="HTML Address"/>
    <w:basedOn w:val="Normal"/>
    <w:link w:val="HTMLAddressChar"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locked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customStyle="1" w:styleId="indent">
    <w:name w:val="indent"/>
    <w:basedOn w:val="Normal"/>
    <w:pPr>
      <w:ind w:left="180" w:hanging="180"/>
    </w:pPr>
    <w:rPr>
      <w:rFonts w:ascii="Comic Sans MS" w:hAnsi="Comic Sans MS"/>
    </w:rPr>
  </w:style>
  <w:style w:type="character" w:customStyle="1" w:styleId="l1text">
    <w:name w:val="l1text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Mind</vt:lpstr>
    </vt:vector>
  </TitlesOfParts>
  <Company>University of Washington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Mind</dc:title>
  <dc:subject/>
  <dc:creator>Department of Psychology</dc:creator>
  <cp:keywords/>
  <dc:description/>
  <cp:lastModifiedBy>Michael D Beecher</cp:lastModifiedBy>
  <cp:revision>4</cp:revision>
  <cp:lastPrinted>2012-01-23T04:05:00Z</cp:lastPrinted>
  <dcterms:created xsi:type="dcterms:W3CDTF">2014-01-07T00:17:00Z</dcterms:created>
  <dcterms:modified xsi:type="dcterms:W3CDTF">2014-01-08T21:56:00Z</dcterms:modified>
</cp:coreProperties>
</file>