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99C" w:rsidRDefault="0068299C">
      <w:r>
        <w:t>CEE 587</w:t>
      </w:r>
      <w:r w:rsidR="00342875" w:rsidRPr="00342875">
        <w:t xml:space="preserve"> </w:t>
      </w:r>
      <w:r w:rsidR="00342875">
        <w:t>Transportation Logistics</w:t>
      </w:r>
      <w:r w:rsidR="00342875">
        <w:br/>
        <w:t>April 27, 2011</w:t>
      </w:r>
    </w:p>
    <w:p w:rsidR="007F630B" w:rsidRDefault="0068299C">
      <w:r>
        <w:t xml:space="preserve">Extra GIS </w:t>
      </w:r>
      <w:r w:rsidR="004C03AE">
        <w:t>Assignment:</w:t>
      </w:r>
    </w:p>
    <w:p w:rsidR="0068299C" w:rsidRDefault="0068299C">
      <w:r>
        <w:t>If you complete this assignment</w:t>
      </w:r>
      <w:r w:rsidR="0015226D">
        <w:t xml:space="preserve"> by answering all of the first 3</w:t>
      </w:r>
      <w:r>
        <w:t xml:space="preserve"> questions correctly, you will share $1000 with the other students that also achieve this.</w:t>
      </w:r>
    </w:p>
    <w:p w:rsidR="0068299C" w:rsidRDefault="0068299C">
      <w:r>
        <w:t>If you complete the bonus section and present your results to the class during the final exam period, you will compete for the final $500.  In the case of a tie, this may be shared across students.</w:t>
      </w:r>
    </w:p>
    <w:p w:rsidR="005221F0" w:rsidRDefault="005221F0" w:rsidP="0000145A">
      <w:pPr>
        <w:pStyle w:val="ListParagraph"/>
        <w:numPr>
          <w:ilvl w:val="0"/>
          <w:numId w:val="2"/>
        </w:numPr>
      </w:pPr>
      <w:r>
        <w:t>Identify the fastest route for the delivery driver to take</w:t>
      </w:r>
    </w:p>
    <w:p w:rsidR="004C03AE" w:rsidRDefault="004C03AE" w:rsidP="0000145A">
      <w:pPr>
        <w:pStyle w:val="ListParagraph"/>
        <w:numPr>
          <w:ilvl w:val="0"/>
          <w:numId w:val="2"/>
        </w:numPr>
      </w:pPr>
      <w:r>
        <w:t>Identify the cheapest route for the delivery driver to take</w:t>
      </w:r>
    </w:p>
    <w:p w:rsidR="004C03AE" w:rsidRDefault="004C03AE" w:rsidP="0000145A">
      <w:pPr>
        <w:pStyle w:val="ListParagraph"/>
        <w:numPr>
          <w:ilvl w:val="0"/>
          <w:numId w:val="2"/>
        </w:numPr>
      </w:pPr>
      <w:r>
        <w:t>Identify the lowest emissions route for the delivery driver to take</w:t>
      </w:r>
    </w:p>
    <w:p w:rsidR="0000145A" w:rsidRDefault="0000145A" w:rsidP="0000145A">
      <w:pPr>
        <w:ind w:firstLine="360"/>
      </w:pPr>
      <w:proofErr w:type="gramStart"/>
      <w:r>
        <w:t>Bonus)</w:t>
      </w:r>
      <w:r w:rsidR="004C03AE">
        <w:t xml:space="preserve"> Identify ways to reduce cost, distance, </w:t>
      </w:r>
      <w:r w:rsidR="005221F0">
        <w:t xml:space="preserve">time </w:t>
      </w:r>
      <w:r w:rsidR="004C03AE">
        <w:t>or emissions.</w:t>
      </w:r>
      <w:proofErr w:type="gramEnd"/>
      <w:r w:rsidR="004C03AE">
        <w:t xml:space="preserve"> Document what changes you suggest and </w:t>
      </w:r>
      <w:r w:rsidR="0015226D">
        <w:t>quantify</w:t>
      </w:r>
      <w:r w:rsidR="004C03AE">
        <w:t xml:space="preserve"> the impacts of those changes are on cost, distance, </w:t>
      </w:r>
      <w:r w:rsidR="005221F0">
        <w:t xml:space="preserve">time, </w:t>
      </w:r>
      <w:r w:rsidR="004C03AE">
        <w:t xml:space="preserve">and emissions. </w:t>
      </w:r>
      <w:r w:rsidR="0015226D">
        <w:t xml:space="preserve">Explain which strategy you recommend to </w:t>
      </w:r>
      <w:proofErr w:type="spellStart"/>
      <w:r w:rsidR="0015226D">
        <w:t>Tantastic</w:t>
      </w:r>
      <w:proofErr w:type="spellEnd"/>
      <w:r w:rsidR="0015226D">
        <w:t xml:space="preserve"> Sweater Pros</w:t>
      </w:r>
      <w:r w:rsidR="0015226D">
        <w:t xml:space="preserve"> (TSP)</w:t>
      </w:r>
      <w:bookmarkStart w:id="0" w:name="_GoBack"/>
      <w:bookmarkEnd w:id="0"/>
      <w:r w:rsidR="0015226D">
        <w:t xml:space="preserve"> and why.</w:t>
      </w:r>
    </w:p>
    <w:p w:rsidR="0000145A" w:rsidRDefault="0000145A" w:rsidP="0000145A">
      <w:pPr>
        <w:ind w:firstLine="360"/>
      </w:pPr>
      <w:r>
        <w:t xml:space="preserve">Write up your results and your process in a logical, readable document with appropriate documentation. </w:t>
      </w:r>
    </w:p>
    <w:p w:rsidR="004C03AE" w:rsidRDefault="004C03AE">
      <w:pPr>
        <w:pBdr>
          <w:bottom w:val="single" w:sz="6" w:space="1" w:color="auto"/>
        </w:pBdr>
      </w:pPr>
    </w:p>
    <w:p w:rsidR="0000145A" w:rsidRDefault="0000145A"/>
    <w:p w:rsidR="004C03AE" w:rsidRDefault="004C03AE">
      <w:r>
        <w:t>To complete this assignment you will need the following files:</w:t>
      </w:r>
    </w:p>
    <w:p w:rsidR="004C03AE" w:rsidRDefault="0076039E" w:rsidP="004C03AE">
      <w:pPr>
        <w:pStyle w:val="ListParagraph"/>
        <w:numPr>
          <w:ilvl w:val="0"/>
          <w:numId w:val="1"/>
        </w:numPr>
      </w:pPr>
      <w:r>
        <w:t>Roads</w:t>
      </w:r>
      <w:r w:rsidR="004C03AE">
        <w:t xml:space="preserve"> layer</w:t>
      </w:r>
      <w:r>
        <w:t xml:space="preserve"> - </w:t>
      </w:r>
      <w:proofErr w:type="spellStart"/>
      <w:r>
        <w:t>SeattleAreaStreets</w:t>
      </w:r>
      <w:proofErr w:type="spellEnd"/>
    </w:p>
    <w:p w:rsidR="004C03AE" w:rsidRDefault="004C03AE" w:rsidP="004C03AE">
      <w:pPr>
        <w:pStyle w:val="ListParagraph"/>
        <w:numPr>
          <w:ilvl w:val="0"/>
          <w:numId w:val="1"/>
        </w:numPr>
      </w:pPr>
      <w:r>
        <w:t>Delivery</w:t>
      </w:r>
      <w:r w:rsidR="0076039E">
        <w:t xml:space="preserve"> stop location layer – </w:t>
      </w:r>
      <w:proofErr w:type="spellStart"/>
      <w:r w:rsidR="0076039E">
        <w:t>DeliveryStops</w:t>
      </w:r>
      <w:proofErr w:type="spellEnd"/>
    </w:p>
    <w:p w:rsidR="004C03AE" w:rsidRDefault="0076039E" w:rsidP="004C03AE">
      <w:pPr>
        <w:pStyle w:val="ListParagraph"/>
        <w:numPr>
          <w:ilvl w:val="0"/>
          <w:numId w:val="1"/>
        </w:numPr>
      </w:pPr>
      <w:r>
        <w:t>Depot location layer - Depot</w:t>
      </w:r>
    </w:p>
    <w:p w:rsidR="004C03AE" w:rsidRDefault="004C03AE" w:rsidP="004C03AE"/>
    <w:p w:rsidR="0076039E" w:rsidRDefault="0076039E" w:rsidP="004C03AE">
      <w:r>
        <w:t xml:space="preserve">To start the assignment you will need to create a Network Dataset from </w:t>
      </w:r>
      <w:proofErr w:type="spellStart"/>
      <w:r>
        <w:t>SeattleAreaStreets</w:t>
      </w:r>
      <w:proofErr w:type="spellEnd"/>
      <w:r>
        <w:t xml:space="preserve"> (see the tutorial for a guide). When you create the Network Dataset, make sure you create </w:t>
      </w:r>
      <w:r w:rsidR="00DA0569">
        <w:t>the correct Attributes &amp; Evaluators for the assignment. Some may appear automatically, others you may need to create manually. Start by “</w:t>
      </w:r>
      <w:proofErr w:type="spellStart"/>
      <w:r w:rsidR="00DA0569">
        <w:t>Add”ing</w:t>
      </w:r>
      <w:proofErr w:type="spellEnd"/>
      <w:r w:rsidR="00DA0569">
        <w:t xml:space="preserve"> a new attribute (you will want to have Seconds, Feet, Dollars, and kgCO2 when you are done amongst all of the attributes)</w:t>
      </w:r>
      <w:r w:rsidR="000B7D80">
        <w:t>.</w:t>
      </w:r>
    </w:p>
    <w:p w:rsidR="00DA0569" w:rsidRDefault="00F90A1A" w:rsidP="004C03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226060</wp:posOffset>
                </wp:positionV>
                <wp:extent cx="733425" cy="314325"/>
                <wp:effectExtent l="19050" t="19685" r="19050" b="18415"/>
                <wp:wrapNone/>
                <wp:docPr id="1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14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47.75pt;margin-top:17.8pt;width:57.7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" filled="f" strokecolor="#c00000" strokeweight="2pt"/>
            </w:pict>
          </mc:Fallback>
        </mc:AlternateContent>
      </w:r>
      <w:r w:rsidR="00DA0569">
        <w:rPr>
          <w:noProof/>
        </w:rPr>
        <w:drawing>
          <wp:inline distT="0" distB="0" distL="0" distR="0">
            <wp:extent cx="2562186" cy="20383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429" t="26971" r="18571" b="3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8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80" w:rsidRDefault="00DA0569" w:rsidP="004C03AE">
      <w:r>
        <w:t xml:space="preserve">After you try to </w:t>
      </w:r>
      <w:proofErr w:type="gramStart"/>
      <w:r>
        <w:t>Add</w:t>
      </w:r>
      <w:proofErr w:type="gramEnd"/>
      <w:r>
        <w:t xml:space="preserve"> a new Attribute, you’ll need to label it appropriately, and select the appropriate Units (for Seconds and Feet, use Seconds and Feet, respectively. For Dollars and kgCO2, use Unknown for both). </w:t>
      </w:r>
    </w:p>
    <w:p w:rsidR="00DA0569" w:rsidRDefault="00F90A1A" w:rsidP="004C03A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1234440</wp:posOffset>
                </wp:positionV>
                <wp:extent cx="1628775" cy="171450"/>
                <wp:effectExtent l="28575" t="66675" r="19050" b="1905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8775" cy="171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23.75pt;margin-top:97.2pt;width:128.25pt;height:13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" strokecolor="#c00000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891540</wp:posOffset>
                </wp:positionV>
                <wp:extent cx="1733550" cy="57150"/>
                <wp:effectExtent l="28575" t="66675" r="19050" b="1905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33550" cy="57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15.5pt;margin-top:70.2pt;width:136.5pt;height:4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" strokecolor="#c00000" strokeweight="2pt">
                <v:stroke endarrow="block"/>
              </v:shape>
            </w:pict>
          </mc:Fallback>
        </mc:AlternateContent>
      </w:r>
      <w:r w:rsidR="000B7D80">
        <w:rPr>
          <w:noProof/>
        </w:rPr>
        <w:drawing>
          <wp:inline distT="0" distB="0" distL="0" distR="0">
            <wp:extent cx="2647950" cy="2287523"/>
            <wp:effectExtent l="19050" t="0" r="0" b="0"/>
            <wp:docPr id="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714" t="26514" r="18286" b="3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90" cy="229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80" w:rsidRDefault="00DA0569" w:rsidP="004C03AE">
      <w:r>
        <w:t xml:space="preserve">When you add certain evaluators, the program may correctly and automatically assign the Attribute to the correct Evaluator/column in the Attribute Table. </w:t>
      </w:r>
      <w:r w:rsidR="000B7D80">
        <w:t>If not, select Evaluator and correctly assign the Attribute.</w:t>
      </w:r>
    </w:p>
    <w:p w:rsidR="000B7D80" w:rsidRDefault="00F90A1A" w:rsidP="004C03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1047750</wp:posOffset>
                </wp:positionV>
                <wp:extent cx="485775" cy="781050"/>
                <wp:effectExtent l="19050" t="47625" r="66675" b="19050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781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23.25pt;margin-top:82.5pt;width:38.25pt;height:6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" strokecolor="#c00000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1771650</wp:posOffset>
                </wp:positionV>
                <wp:extent cx="752475" cy="281940"/>
                <wp:effectExtent l="19050" t="19050" r="19050" b="13335"/>
                <wp:wrapNone/>
                <wp:docPr id="1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819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62.75pt;margin-top:139.5pt;width:59.25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" filled="f" strokecolor="#c00000" strokeweight="2pt"/>
            </w:pict>
          </mc:Fallback>
        </mc:AlternateContent>
      </w:r>
      <w:r w:rsidR="000B7D80" w:rsidRPr="00DA0569">
        <w:rPr>
          <w:noProof/>
        </w:rPr>
        <w:drawing>
          <wp:inline distT="0" distB="0" distL="0" distR="0">
            <wp:extent cx="2876550" cy="2469475"/>
            <wp:effectExtent l="19050" t="0" r="0" b="0"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14" t="26514" r="18286" b="3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6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69" w:rsidRDefault="00DA0569" w:rsidP="004C03AE">
      <w:r>
        <w:t xml:space="preserve">You will need to Label the Type as </w:t>
      </w:r>
      <w:r w:rsidR="000B7D80">
        <w:t>“</w:t>
      </w:r>
      <w:r>
        <w:t>Field</w:t>
      </w:r>
      <w:r w:rsidR="000B7D80">
        <w:t>”</w:t>
      </w:r>
      <w:r>
        <w:t xml:space="preserve"> and the Value as the Evaluator you would like.</w:t>
      </w:r>
    </w:p>
    <w:p w:rsidR="00DA0569" w:rsidRDefault="00F90A1A" w:rsidP="004C03A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779145</wp:posOffset>
                </wp:positionV>
                <wp:extent cx="495300" cy="323850"/>
                <wp:effectExtent l="19050" t="18415" r="19050" b="19685"/>
                <wp:wrapNone/>
                <wp:docPr id="1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53.75pt;margin-top:61.35pt;width:39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779145</wp:posOffset>
                </wp:positionV>
                <wp:extent cx="533400" cy="323850"/>
                <wp:effectExtent l="19050" t="18415" r="19050" b="19685"/>
                <wp:wrapNone/>
                <wp:docPr id="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238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07.75pt;margin-top:61.35pt;width:42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931545</wp:posOffset>
                </wp:positionV>
                <wp:extent cx="161925" cy="90805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90805"/>
                        </a:xfrm>
                        <a:prstGeom prst="rect">
                          <a:avLst/>
                        </a:prstGeom>
                        <a:solidFill>
                          <a:srgbClr val="2F6E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31.75pt;margin-top:73.35pt;width:12.7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" fillcolor="#2f6ebb" stroked="f" strokecolor="#365f91 [2404]"/>
            </w:pict>
          </mc:Fallback>
        </mc:AlternateContent>
      </w:r>
      <w:r w:rsidR="00DA0569" w:rsidRPr="00DA0569">
        <w:rPr>
          <w:noProof/>
        </w:rPr>
        <w:drawing>
          <wp:inline distT="0" distB="0" distL="0" distR="0">
            <wp:extent cx="3967682" cy="283845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429" t="22857" r="12571" b="3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84" cy="28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9E" w:rsidRDefault="00DA0569" w:rsidP="004C03AE">
      <w:r>
        <w:t xml:space="preserve">The </w:t>
      </w:r>
      <w:proofErr w:type="spellStart"/>
      <w:r>
        <w:t>D</w:t>
      </w:r>
      <w:r w:rsidR="004C03AE">
        <w:t>elivery</w:t>
      </w:r>
      <w:r>
        <w:t>S</w:t>
      </w:r>
      <w:r w:rsidR="004C03AE">
        <w:t>tops</w:t>
      </w:r>
      <w:proofErr w:type="spellEnd"/>
      <w:r w:rsidR="004C03AE">
        <w:t xml:space="preserve"> </w:t>
      </w:r>
      <w:r w:rsidR="0076039E">
        <w:t>layer contains information for 108</w:t>
      </w:r>
      <w:r w:rsidR="004C03AE">
        <w:t xml:space="preserve"> customers of </w:t>
      </w:r>
      <w:proofErr w:type="spellStart"/>
      <w:r w:rsidR="00A1392B">
        <w:t>Tantastic</w:t>
      </w:r>
      <w:proofErr w:type="spellEnd"/>
      <w:r w:rsidR="004C03AE">
        <w:t xml:space="preserve"> Sweater Pros. TSP </w:t>
      </w:r>
      <w:proofErr w:type="gramStart"/>
      <w:r w:rsidR="004C03AE">
        <w:t>ow</w:t>
      </w:r>
      <w:r w:rsidR="0076039E">
        <w:t>ns</w:t>
      </w:r>
      <w:proofErr w:type="gramEnd"/>
      <w:r w:rsidR="0076039E">
        <w:t xml:space="preserve"> 1 truck capable of holding 36</w:t>
      </w:r>
      <w:r w:rsidR="004C03AE">
        <w:t xml:space="preserve"> customers’ orders. As such, they provide 3 different delivery windows and have assigned the customers to one of the 3 delivery windows (indicated </w:t>
      </w:r>
      <w:r w:rsidR="0076039E">
        <w:t xml:space="preserve">by the column in the </w:t>
      </w:r>
      <w:proofErr w:type="spellStart"/>
      <w:proofErr w:type="gramStart"/>
      <w:r w:rsidR="0076039E">
        <w:t>DeliveryStops</w:t>
      </w:r>
      <w:proofErr w:type="spellEnd"/>
      <w:r>
        <w:t>’</w:t>
      </w:r>
      <w:r w:rsidR="0076039E">
        <w:t xml:space="preserve">  Attribute</w:t>
      </w:r>
      <w:proofErr w:type="gramEnd"/>
      <w:r w:rsidR="0076039E">
        <w:t xml:space="preserve"> Table “Route”</w:t>
      </w:r>
      <w:r w:rsidR="004C03AE">
        <w:t xml:space="preserve">). </w:t>
      </w:r>
      <w:r w:rsidR="0076039E">
        <w:t>These 3 routes correspond to 3 copies of the Depot included in the Depot layer</w:t>
      </w:r>
      <w:r>
        <w:t xml:space="preserve"> (also labeled as “Route” in the Depot’s Attribute Table)</w:t>
      </w:r>
      <w:r w:rsidR="0076039E">
        <w:t xml:space="preserve">. </w:t>
      </w:r>
    </w:p>
    <w:p w:rsidR="0076039E" w:rsidRDefault="0076039E" w:rsidP="004C03AE">
      <w:r>
        <w:t xml:space="preserve">Because the delivery vehicle needs to start from and return to the Depot for each route, you will need to load all three of the Depots as a Stop as the first stop, load all of the </w:t>
      </w:r>
      <w:proofErr w:type="spellStart"/>
      <w:r>
        <w:t>DeliveryStops</w:t>
      </w:r>
      <w:proofErr w:type="spellEnd"/>
      <w:r>
        <w:t xml:space="preserve">, and then load all three of the Depots as a Stop as the last stop. </w:t>
      </w:r>
      <w:r w:rsidR="001F5A2C">
        <w:t xml:space="preserve">Use the “Load Locations” options when you right click on </w:t>
      </w:r>
      <w:r w:rsidR="001F5A2C">
        <w:lastRenderedPageBreak/>
        <w:t xml:space="preserve">the Stops segment in the Network Analyst window for your New Route. </w:t>
      </w:r>
      <w:r w:rsidRPr="0076039E">
        <w:rPr>
          <w:noProof/>
        </w:rPr>
        <w:drawing>
          <wp:inline distT="0" distB="0" distL="0" distR="0">
            <wp:extent cx="3324225" cy="3182267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3" t="4572" r="62865" b="4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2C" w:rsidRDefault="001F5A2C" w:rsidP="001F5A2C">
      <w:r>
        <w:t xml:space="preserve">As long as you allow the program to assign each Depot and </w:t>
      </w:r>
      <w:proofErr w:type="spellStart"/>
      <w:r>
        <w:t>DeliveryStop</w:t>
      </w:r>
      <w:proofErr w:type="spellEnd"/>
      <w:r>
        <w:t xml:space="preserve"> to a Route (after selecting the “Load Locations” option, you will want to make sure </w:t>
      </w:r>
      <w:proofErr w:type="spellStart"/>
      <w:r>
        <w:t>RouteName</w:t>
      </w:r>
      <w:proofErr w:type="spellEnd"/>
      <w:r>
        <w:t xml:space="preserve"> is labeled as “Route” [it will likely occur automatically, but you will want to double check since it you won’t get the correct results otherwise]). </w:t>
      </w:r>
    </w:p>
    <w:p w:rsidR="0076039E" w:rsidRDefault="0076039E" w:rsidP="004C03AE">
      <w:r w:rsidRPr="0076039E">
        <w:rPr>
          <w:noProof/>
        </w:rPr>
        <w:drawing>
          <wp:inline distT="0" distB="0" distL="0" distR="0">
            <wp:extent cx="3781425" cy="375692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86" t="20114" r="45429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23" cy="37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69" w:rsidRDefault="004C03AE" w:rsidP="004C03AE">
      <w:r>
        <w:lastRenderedPageBreak/>
        <w:t xml:space="preserve">Using the tutorial you have already completed in class as a guide, you will need to evaluate the services of the </w:t>
      </w:r>
      <w:r w:rsidR="00A1392B">
        <w:t>Tantastic</w:t>
      </w:r>
      <w:r>
        <w:t xml:space="preserve"> Sweater Pros delivery arm. The delivery vehicles start and end at the depot. </w:t>
      </w:r>
      <w:r w:rsidR="00DA0569">
        <w:t>As such, make sure you reorder the delivery stops but keep the first and last stop the same.</w:t>
      </w:r>
    </w:p>
    <w:p w:rsidR="00A1392B" w:rsidRDefault="00F90A1A" w:rsidP="004C03A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903605</wp:posOffset>
                </wp:positionV>
                <wp:extent cx="1847850" cy="561975"/>
                <wp:effectExtent l="19050" t="19050" r="19050" b="1905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0.5pt;margin-top:71.15pt;width:145.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" filled="f" strokecolor="#c00000" strokeweight="2pt"/>
            </w:pict>
          </mc:Fallback>
        </mc:AlternateContent>
      </w:r>
      <w:r w:rsidR="005221F0" w:rsidRPr="005221F0">
        <w:rPr>
          <w:noProof/>
        </w:rPr>
        <w:drawing>
          <wp:inline distT="0" distB="0" distL="0" distR="0">
            <wp:extent cx="3362960" cy="2706009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289" t="26060" r="34576" b="2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70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F0" w:rsidRDefault="00DA0569" w:rsidP="004C03AE">
      <w:r>
        <w:t xml:space="preserve">You will need to select the appropriate metrics for the routing to track the necessary variables. </w:t>
      </w:r>
    </w:p>
    <w:p w:rsidR="005221F0" w:rsidRDefault="005221F0" w:rsidP="004C03AE">
      <w:r w:rsidRPr="005221F0">
        <w:rPr>
          <w:noProof/>
        </w:rPr>
        <w:drawing>
          <wp:inline distT="0" distB="0" distL="0" distR="0">
            <wp:extent cx="3915448" cy="3086100"/>
            <wp:effectExtent l="19050" t="0" r="885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289" t="26518" r="34576" b="2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48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1F0" w:rsidSect="007F6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D3B8F"/>
    <w:multiLevelType w:val="hybridMultilevel"/>
    <w:tmpl w:val="B79C5D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C33B38"/>
    <w:multiLevelType w:val="hybridMultilevel"/>
    <w:tmpl w:val="18E8E6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AE"/>
    <w:rsid w:val="0000145A"/>
    <w:rsid w:val="000240E4"/>
    <w:rsid w:val="000B7D80"/>
    <w:rsid w:val="0015226D"/>
    <w:rsid w:val="001F5A2C"/>
    <w:rsid w:val="00342875"/>
    <w:rsid w:val="00391621"/>
    <w:rsid w:val="004C03AE"/>
    <w:rsid w:val="005221F0"/>
    <w:rsid w:val="0068299C"/>
    <w:rsid w:val="006B0AC3"/>
    <w:rsid w:val="0076039E"/>
    <w:rsid w:val="0078787D"/>
    <w:rsid w:val="007F630B"/>
    <w:rsid w:val="009C3EEA"/>
    <w:rsid w:val="00A1392B"/>
    <w:rsid w:val="00A60960"/>
    <w:rsid w:val="00B51A55"/>
    <w:rsid w:val="00D11B8E"/>
    <w:rsid w:val="00DA0569"/>
    <w:rsid w:val="00E42761"/>
    <w:rsid w:val="00E7293A"/>
    <w:rsid w:val="00F9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</Company>
  <LinksUpToDate>false</LinksUpToDate>
  <CharactersWithSpaces>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</dc:creator>
  <cp:lastModifiedBy>Anne Goodchild</cp:lastModifiedBy>
  <cp:revision>3</cp:revision>
  <dcterms:created xsi:type="dcterms:W3CDTF">2011-04-26T17:27:00Z</dcterms:created>
  <dcterms:modified xsi:type="dcterms:W3CDTF">2011-04-26T22:46:00Z</dcterms:modified>
</cp:coreProperties>
</file>