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81" w:rsidRDefault="00120B81"/>
    <w:p w:rsidR="00B16A80" w:rsidRDefault="00B16A80">
      <w:pPr>
        <w:rPr>
          <w:b/>
          <w:sz w:val="32"/>
        </w:rPr>
      </w:pPr>
      <w:r w:rsidRPr="00B16A80">
        <w:rPr>
          <w:b/>
          <w:sz w:val="32"/>
        </w:rPr>
        <w:t xml:space="preserve">Name: </w:t>
      </w:r>
    </w:p>
    <w:p w:rsidR="00B16A80" w:rsidRDefault="00B16A80" w:rsidP="00B16A80">
      <w:pPr>
        <w:pStyle w:val="NoSpacing"/>
        <w:tabs>
          <w:tab w:val="right" w:pos="8730"/>
        </w:tabs>
        <w:rPr>
          <w:color w:val="A6A6A6" w:themeColor="background1" w:themeShade="A6"/>
        </w:rPr>
      </w:pPr>
      <w:r w:rsidRPr="00B16A80">
        <w:rPr>
          <w:b/>
          <w:sz w:val="28"/>
        </w:rPr>
        <w:t>Problem Number:</w:t>
      </w:r>
      <w:r w:rsidRPr="00B16A80">
        <w:t xml:space="preserve"> </w:t>
      </w:r>
      <w:r>
        <w:tab/>
      </w:r>
      <w:r w:rsidRPr="00B16A80">
        <w:rPr>
          <w:color w:val="A6A6A6" w:themeColor="background1" w:themeShade="A6"/>
        </w:rPr>
        <w:t>(e.g., “2.A”)</w:t>
      </w:r>
    </w:p>
    <w:p w:rsidR="00B16A80" w:rsidRDefault="00B16A80" w:rsidP="0045497B">
      <w:pPr>
        <w:pStyle w:val="NoSpacing"/>
        <w:rPr>
          <w:sz w:val="24"/>
        </w:rPr>
      </w:pPr>
    </w:p>
    <w:p w:rsidR="00126BC6" w:rsidRDefault="00126BC6" w:rsidP="00126BC6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Describe the ‘backstory’</w:t>
      </w:r>
      <w:r w:rsidRPr="006C2D0F">
        <w:rPr>
          <w:sz w:val="24"/>
          <w:u w:val="single"/>
        </w:rPr>
        <w:t>:</w:t>
      </w:r>
    </w:p>
    <w:p w:rsidR="00126BC6" w:rsidRDefault="00126BC6" w:rsidP="00126BC6">
      <w:pPr>
        <w:pStyle w:val="NoSpacing"/>
        <w:rPr>
          <w:sz w:val="24"/>
        </w:rPr>
      </w:pPr>
      <w:r>
        <w:rPr>
          <w:sz w:val="24"/>
          <w:u w:val="single"/>
        </w:rPr>
        <w:t>(</w:t>
      </w:r>
      <w:r>
        <w:rPr>
          <w:sz w:val="24"/>
          <w:u w:val="single"/>
        </w:rPr>
        <w:t>W</w:t>
      </w:r>
      <w:r>
        <w:rPr>
          <w:sz w:val="24"/>
          <w:u w:val="single"/>
        </w:rPr>
        <w:t>hat the processes were doing prior to the problem happening)</w:t>
      </w:r>
    </w:p>
    <w:p w:rsidR="00126BC6" w:rsidRDefault="00126BC6" w:rsidP="0045497B">
      <w:pPr>
        <w:pStyle w:val="NoSpacing"/>
        <w:rPr>
          <w:sz w:val="24"/>
        </w:rPr>
      </w:pPr>
    </w:p>
    <w:p w:rsidR="00126BC6" w:rsidRDefault="00126BC6" w:rsidP="0045497B">
      <w:pPr>
        <w:pStyle w:val="NoSpacing"/>
        <w:rPr>
          <w:sz w:val="24"/>
        </w:rPr>
      </w:pPr>
    </w:p>
    <w:p w:rsidR="00126BC6" w:rsidRPr="006C2D0F" w:rsidRDefault="00126BC6" w:rsidP="0045497B">
      <w:pPr>
        <w:pStyle w:val="NoSpacing"/>
        <w:rPr>
          <w:sz w:val="24"/>
        </w:rPr>
      </w:pPr>
    </w:p>
    <w:p w:rsidR="00364068" w:rsidRDefault="006C2D0F" w:rsidP="0045497B">
      <w:pPr>
        <w:pStyle w:val="NoSpacing"/>
        <w:rPr>
          <w:sz w:val="24"/>
        </w:rPr>
      </w:pPr>
      <w:r w:rsidRPr="006C2D0F">
        <w:rPr>
          <w:sz w:val="24"/>
          <w:u w:val="single"/>
        </w:rPr>
        <w:t>Brief, Clear Description of what the problem is and how it occurs:</w:t>
      </w:r>
    </w:p>
    <w:p w:rsidR="006C2D0F" w:rsidRDefault="006C2D0F" w:rsidP="0045497B">
      <w:pPr>
        <w:pStyle w:val="NoSpacing"/>
        <w:rPr>
          <w:sz w:val="24"/>
        </w:rPr>
      </w:pPr>
    </w:p>
    <w:p w:rsidR="006C2D0F" w:rsidRPr="006C2D0F" w:rsidRDefault="006C2D0F" w:rsidP="0045497B">
      <w:pPr>
        <w:pStyle w:val="NoSpacing"/>
        <w:rPr>
          <w:sz w:val="24"/>
        </w:rPr>
      </w:pPr>
    </w:p>
    <w:p w:rsidR="006C2D0F" w:rsidRPr="006C2D0F" w:rsidRDefault="006C2D0F" w:rsidP="0045497B">
      <w:pPr>
        <w:pStyle w:val="NoSpacing"/>
        <w:rPr>
          <w:sz w:val="24"/>
        </w:rPr>
      </w:pPr>
    </w:p>
    <w:p w:rsidR="00364068" w:rsidRPr="006C2D0F" w:rsidRDefault="00364068" w:rsidP="0045497B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70"/>
      </w:tblGrid>
      <w:tr w:rsidR="0045497B" w:rsidTr="00A17AB4">
        <w:tc>
          <w:tcPr>
            <w:tcW w:w="9085" w:type="dxa"/>
            <w:gridSpan w:val="2"/>
          </w:tcPr>
          <w:p w:rsidR="0045497B" w:rsidRDefault="0045497B">
            <w:r w:rsidRPr="00751114">
              <w:rPr>
                <w:sz w:val="56"/>
              </w:rPr>
              <w:t>Process #</w:t>
            </w:r>
            <w:r>
              <w:rPr>
                <w:sz w:val="56"/>
              </w:rPr>
              <w:t>0</w:t>
            </w:r>
          </w:p>
        </w:tc>
      </w:tr>
      <w:tr w:rsidR="00751114" w:rsidTr="00751114">
        <w:tc>
          <w:tcPr>
            <w:tcW w:w="2515" w:type="dxa"/>
          </w:tcPr>
          <w:p w:rsidR="00751114" w:rsidRDefault="00751114">
            <w:r w:rsidRPr="00751114">
              <w:rPr>
                <w:sz w:val="24"/>
              </w:rPr>
              <w:t>Line #</w:t>
            </w:r>
          </w:p>
        </w:tc>
        <w:tc>
          <w:tcPr>
            <w:tcW w:w="6570" w:type="dxa"/>
          </w:tcPr>
          <w:p w:rsidR="00751114" w:rsidRDefault="00751114"/>
        </w:tc>
      </w:tr>
      <w:tr w:rsidR="00751114" w:rsidTr="00751114">
        <w:tc>
          <w:tcPr>
            <w:tcW w:w="9085" w:type="dxa"/>
            <w:gridSpan w:val="2"/>
            <w:shd w:val="clear" w:color="auto" w:fill="000000" w:themeFill="text1"/>
          </w:tcPr>
          <w:p w:rsidR="00751114" w:rsidRPr="00751114" w:rsidRDefault="00751114" w:rsidP="00751114">
            <w:pPr>
              <w:jc w:val="center"/>
              <w:rPr>
                <w:sz w:val="28"/>
              </w:rPr>
            </w:pPr>
            <w:r w:rsidRPr="00751114">
              <w:rPr>
                <w:sz w:val="28"/>
              </w:rPr>
              <w:t>Relevant Variables</w:t>
            </w:r>
          </w:p>
        </w:tc>
      </w:tr>
      <w:tr w:rsidR="00751114" w:rsidTr="00751114">
        <w:tc>
          <w:tcPr>
            <w:tcW w:w="2515" w:type="dxa"/>
          </w:tcPr>
          <w:p w:rsidR="00751114" w:rsidRDefault="00751114"/>
        </w:tc>
        <w:tc>
          <w:tcPr>
            <w:tcW w:w="6570" w:type="dxa"/>
          </w:tcPr>
          <w:p w:rsidR="00751114" w:rsidRDefault="00751114"/>
        </w:tc>
      </w:tr>
      <w:tr w:rsidR="00751114" w:rsidTr="00751114">
        <w:tc>
          <w:tcPr>
            <w:tcW w:w="2515" w:type="dxa"/>
          </w:tcPr>
          <w:p w:rsidR="00751114" w:rsidRDefault="00751114"/>
        </w:tc>
        <w:tc>
          <w:tcPr>
            <w:tcW w:w="6570" w:type="dxa"/>
          </w:tcPr>
          <w:p w:rsidR="00751114" w:rsidRDefault="009E614E">
            <w:r>
              <w:t>You can add rows by putting the cursor here (in the last cell) and then pressing the ‘Tab’ key</w:t>
            </w:r>
          </w:p>
        </w:tc>
      </w:tr>
    </w:tbl>
    <w:p w:rsidR="00751114" w:rsidRDefault="007511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70"/>
      </w:tblGrid>
      <w:tr w:rsidR="0045497B" w:rsidTr="00041140">
        <w:tc>
          <w:tcPr>
            <w:tcW w:w="9085" w:type="dxa"/>
            <w:gridSpan w:val="2"/>
          </w:tcPr>
          <w:p w:rsidR="0045497B" w:rsidRDefault="0045497B" w:rsidP="00E92511">
            <w:r w:rsidRPr="00751114">
              <w:rPr>
                <w:sz w:val="56"/>
              </w:rPr>
              <w:t>Process #</w:t>
            </w:r>
            <w:r>
              <w:rPr>
                <w:sz w:val="56"/>
              </w:rPr>
              <w:t>1</w:t>
            </w:r>
          </w:p>
        </w:tc>
      </w:tr>
      <w:tr w:rsidR="0045497B" w:rsidTr="00E92511">
        <w:tc>
          <w:tcPr>
            <w:tcW w:w="2515" w:type="dxa"/>
          </w:tcPr>
          <w:p w:rsidR="0045497B" w:rsidRDefault="0045497B" w:rsidP="00E92511">
            <w:r w:rsidRPr="00751114">
              <w:rPr>
                <w:sz w:val="24"/>
              </w:rPr>
              <w:t>Line #</w:t>
            </w:r>
          </w:p>
        </w:tc>
        <w:tc>
          <w:tcPr>
            <w:tcW w:w="6570" w:type="dxa"/>
          </w:tcPr>
          <w:p w:rsidR="0045497B" w:rsidRDefault="0045497B" w:rsidP="00E92511"/>
        </w:tc>
      </w:tr>
      <w:tr w:rsidR="0045497B" w:rsidTr="00E92511">
        <w:tc>
          <w:tcPr>
            <w:tcW w:w="9085" w:type="dxa"/>
            <w:gridSpan w:val="2"/>
            <w:shd w:val="clear" w:color="auto" w:fill="000000" w:themeFill="text1"/>
          </w:tcPr>
          <w:p w:rsidR="0045497B" w:rsidRPr="00751114" w:rsidRDefault="0045497B" w:rsidP="00E92511">
            <w:pPr>
              <w:jc w:val="center"/>
              <w:rPr>
                <w:sz w:val="28"/>
              </w:rPr>
            </w:pPr>
            <w:r w:rsidRPr="00751114">
              <w:rPr>
                <w:sz w:val="28"/>
              </w:rPr>
              <w:t>Relevant Variables</w:t>
            </w:r>
          </w:p>
        </w:tc>
      </w:tr>
      <w:tr w:rsidR="0045497B" w:rsidTr="00E92511">
        <w:tc>
          <w:tcPr>
            <w:tcW w:w="2515" w:type="dxa"/>
          </w:tcPr>
          <w:p w:rsidR="0045497B" w:rsidRDefault="0045497B" w:rsidP="00E92511"/>
        </w:tc>
        <w:tc>
          <w:tcPr>
            <w:tcW w:w="6570" w:type="dxa"/>
          </w:tcPr>
          <w:p w:rsidR="0045497B" w:rsidRDefault="0045497B" w:rsidP="00E92511"/>
        </w:tc>
      </w:tr>
      <w:tr w:rsidR="0045497B" w:rsidTr="00E92511">
        <w:tc>
          <w:tcPr>
            <w:tcW w:w="2515" w:type="dxa"/>
          </w:tcPr>
          <w:p w:rsidR="0045497B" w:rsidRDefault="0045497B" w:rsidP="00E92511"/>
        </w:tc>
        <w:tc>
          <w:tcPr>
            <w:tcW w:w="6570" w:type="dxa"/>
          </w:tcPr>
          <w:p w:rsidR="0045497B" w:rsidRDefault="0045497B" w:rsidP="00E92511">
            <w:r>
              <w:t>You can add rows by putting the cursor here (in the last cell) and then pressing the ‘Tab’ key</w:t>
            </w:r>
          </w:p>
        </w:tc>
      </w:tr>
    </w:tbl>
    <w:p w:rsidR="0045497B" w:rsidRDefault="004549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70"/>
      </w:tblGrid>
      <w:tr w:rsidR="0045497B" w:rsidTr="00EB4CAC">
        <w:tc>
          <w:tcPr>
            <w:tcW w:w="9085" w:type="dxa"/>
            <w:gridSpan w:val="2"/>
          </w:tcPr>
          <w:p w:rsidR="0045497B" w:rsidRDefault="0045497B" w:rsidP="00E92511">
            <w:r w:rsidRPr="00751114">
              <w:rPr>
                <w:sz w:val="56"/>
              </w:rPr>
              <w:t>Process #</w:t>
            </w:r>
            <w:r>
              <w:rPr>
                <w:sz w:val="56"/>
              </w:rPr>
              <w:t>2</w:t>
            </w:r>
          </w:p>
        </w:tc>
      </w:tr>
      <w:tr w:rsidR="0045497B" w:rsidTr="00E92511">
        <w:tc>
          <w:tcPr>
            <w:tcW w:w="2515" w:type="dxa"/>
          </w:tcPr>
          <w:p w:rsidR="0045497B" w:rsidRDefault="0045497B" w:rsidP="00E92511">
            <w:r w:rsidRPr="00751114">
              <w:rPr>
                <w:sz w:val="24"/>
              </w:rPr>
              <w:t>Line #</w:t>
            </w:r>
          </w:p>
        </w:tc>
        <w:tc>
          <w:tcPr>
            <w:tcW w:w="6570" w:type="dxa"/>
          </w:tcPr>
          <w:p w:rsidR="0045497B" w:rsidRDefault="0045497B" w:rsidP="00E92511"/>
        </w:tc>
      </w:tr>
      <w:tr w:rsidR="0045497B" w:rsidTr="00E92511">
        <w:tc>
          <w:tcPr>
            <w:tcW w:w="9085" w:type="dxa"/>
            <w:gridSpan w:val="2"/>
            <w:shd w:val="clear" w:color="auto" w:fill="000000" w:themeFill="text1"/>
          </w:tcPr>
          <w:p w:rsidR="0045497B" w:rsidRPr="00751114" w:rsidRDefault="0045497B" w:rsidP="00E92511">
            <w:pPr>
              <w:jc w:val="center"/>
              <w:rPr>
                <w:sz w:val="28"/>
              </w:rPr>
            </w:pPr>
            <w:r w:rsidRPr="00751114">
              <w:rPr>
                <w:sz w:val="28"/>
              </w:rPr>
              <w:t>Relevant Variables</w:t>
            </w:r>
          </w:p>
        </w:tc>
      </w:tr>
      <w:tr w:rsidR="0045497B" w:rsidTr="00E92511">
        <w:tc>
          <w:tcPr>
            <w:tcW w:w="2515" w:type="dxa"/>
          </w:tcPr>
          <w:p w:rsidR="0045497B" w:rsidRDefault="0045497B" w:rsidP="00E92511"/>
        </w:tc>
        <w:tc>
          <w:tcPr>
            <w:tcW w:w="6570" w:type="dxa"/>
          </w:tcPr>
          <w:p w:rsidR="0045497B" w:rsidRDefault="0045497B" w:rsidP="00E92511"/>
        </w:tc>
      </w:tr>
      <w:tr w:rsidR="0045497B" w:rsidTr="00E92511">
        <w:tc>
          <w:tcPr>
            <w:tcW w:w="2515" w:type="dxa"/>
          </w:tcPr>
          <w:p w:rsidR="0045497B" w:rsidRDefault="0045497B" w:rsidP="00E92511"/>
        </w:tc>
        <w:tc>
          <w:tcPr>
            <w:tcW w:w="6570" w:type="dxa"/>
          </w:tcPr>
          <w:p w:rsidR="0045497B" w:rsidRDefault="0045497B" w:rsidP="00E92511">
            <w:r>
              <w:t>You can add rows by putting the cursor here (in the last cell) and then pressing the ‘Tab’ key</w:t>
            </w:r>
          </w:p>
        </w:tc>
      </w:tr>
    </w:tbl>
    <w:p w:rsidR="0045497B" w:rsidRDefault="0045497B"/>
    <w:p w:rsidR="0045497B" w:rsidRDefault="00B16A80">
      <w:r>
        <w:t>You can create more process tables</w:t>
      </w:r>
      <w:r w:rsidR="0045497B">
        <w:t xml:space="preserve"> by copying the above table and pasting it back in.</w:t>
      </w:r>
      <w:bookmarkStart w:id="0" w:name="_GoBack"/>
      <w:bookmarkEnd w:id="0"/>
      <w:r w:rsidR="00A42777">
        <w:t xml:space="preserve"> </w:t>
      </w:r>
    </w:p>
    <w:sectPr w:rsidR="0045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0"/>
    <w:rsid w:val="00120B81"/>
    <w:rsid w:val="00126BC6"/>
    <w:rsid w:val="00364068"/>
    <w:rsid w:val="0045497B"/>
    <w:rsid w:val="006A1DB0"/>
    <w:rsid w:val="006C2D0F"/>
    <w:rsid w:val="00751114"/>
    <w:rsid w:val="009E614E"/>
    <w:rsid w:val="00A42777"/>
    <w:rsid w:val="00B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9650A-616A-42DC-9212-5484B63C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6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Panitz</dc:creator>
  <cp:keywords/>
  <dc:description/>
  <cp:lastModifiedBy>Michael Panitz</cp:lastModifiedBy>
  <cp:revision>10</cp:revision>
  <dcterms:created xsi:type="dcterms:W3CDTF">2016-07-08T20:47:00Z</dcterms:created>
  <dcterms:modified xsi:type="dcterms:W3CDTF">2016-07-08T22:42:00Z</dcterms:modified>
</cp:coreProperties>
</file>