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F3" w:rsidRDefault="001541F3" w:rsidP="001541F3">
      <w:pPr>
        <w:ind w:left="6480"/>
      </w:pPr>
    </w:p>
    <w:p w:rsidR="001541F3" w:rsidRPr="00EA3AB4" w:rsidRDefault="0049200C" w:rsidP="001541F3">
      <w:pPr>
        <w:spacing w:before="240" w:line="480" w:lineRule="auto"/>
        <w:jc w:val="center"/>
        <w:rPr>
          <w:rFonts w:ascii="Calibri" w:eastAsia="PMingLiU" w:hAnsi="Calibri"/>
          <w:b/>
          <w:sz w:val="28"/>
          <w:lang w:eastAsia="zh-TW"/>
        </w:rPr>
      </w:pPr>
      <w:r>
        <w:rPr>
          <w:rFonts w:ascii="Calibri" w:hAnsi="Calibri"/>
          <w:b/>
          <w:sz w:val="28"/>
        </w:rPr>
        <w:t>Midterm Exam</w:t>
      </w:r>
      <w:r w:rsidR="00B860E5">
        <w:rPr>
          <w:rFonts w:ascii="Calibri" w:hAnsi="Calibri"/>
          <w:b/>
          <w:sz w:val="28"/>
        </w:rPr>
        <w:t xml:space="preserve"> </w:t>
      </w:r>
    </w:p>
    <w:p w:rsidR="001541F3" w:rsidRPr="00311534" w:rsidRDefault="001541F3" w:rsidP="001541F3">
      <w:pPr>
        <w:spacing w:line="480" w:lineRule="auto"/>
        <w:rPr>
          <w:rFonts w:ascii="Calibri" w:hAnsi="Calibri"/>
          <w:sz w:val="22"/>
        </w:rPr>
      </w:pPr>
      <w:r w:rsidRPr="00311534">
        <w:rPr>
          <w:rFonts w:ascii="Calibri" w:hAnsi="Calibri"/>
          <w:sz w:val="22"/>
        </w:rPr>
        <w:t>Create a double-spaced document with answers to the questions below.</w:t>
      </w:r>
    </w:p>
    <w:p w:rsidR="0049200C" w:rsidRDefault="0049200C" w:rsidP="001541F3">
      <w:pPr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File Name: </w:t>
      </w:r>
      <w:r w:rsidRPr="0049200C">
        <w:rPr>
          <w:rFonts w:ascii="Calibri" w:hAnsi="Calibri"/>
          <w:b/>
          <w:sz w:val="22"/>
        </w:rPr>
        <w:t>LASTNAME_Midterm.pdf</w:t>
      </w:r>
      <w:r>
        <w:rPr>
          <w:rFonts w:ascii="Calibri" w:hAnsi="Calibri"/>
          <w:sz w:val="22"/>
        </w:rPr>
        <w:t xml:space="preserve"> </w:t>
      </w:r>
    </w:p>
    <w:p w:rsidR="001541F3" w:rsidRPr="00311534" w:rsidRDefault="001541F3" w:rsidP="001541F3">
      <w:pPr>
        <w:numPr>
          <w:ilvl w:val="0"/>
          <w:numId w:val="2"/>
        </w:numPr>
        <w:rPr>
          <w:rFonts w:ascii="Calibri" w:hAnsi="Calibri"/>
          <w:sz w:val="22"/>
        </w:rPr>
      </w:pPr>
      <w:r w:rsidRPr="00311534">
        <w:rPr>
          <w:rFonts w:ascii="Calibri" w:hAnsi="Calibri"/>
          <w:sz w:val="22"/>
        </w:rPr>
        <w:t xml:space="preserve">Make sure to include your Name, </w:t>
      </w:r>
      <w:proofErr w:type="spellStart"/>
      <w:r w:rsidRPr="00311534">
        <w:rPr>
          <w:rFonts w:ascii="Calibri" w:hAnsi="Calibri"/>
          <w:sz w:val="22"/>
        </w:rPr>
        <w:t>UWNetID</w:t>
      </w:r>
      <w:proofErr w:type="spellEnd"/>
      <w:r w:rsidRPr="00311534">
        <w:rPr>
          <w:rFonts w:ascii="Calibri" w:hAnsi="Calibri"/>
          <w:sz w:val="22"/>
        </w:rPr>
        <w:t>, course number, quarter and year, and assignment number on the document (points will be deducted if you have not identified your work).</w:t>
      </w:r>
    </w:p>
    <w:p w:rsidR="001541F3" w:rsidRPr="00311534" w:rsidRDefault="001541F3" w:rsidP="001541F3">
      <w:pPr>
        <w:numPr>
          <w:ilvl w:val="0"/>
          <w:numId w:val="2"/>
        </w:numPr>
        <w:rPr>
          <w:rFonts w:ascii="Calibri" w:hAnsi="Calibri"/>
          <w:sz w:val="22"/>
        </w:rPr>
      </w:pPr>
      <w:r w:rsidRPr="00311534">
        <w:rPr>
          <w:rFonts w:ascii="Calibri" w:hAnsi="Calibri"/>
          <w:sz w:val="22"/>
        </w:rPr>
        <w:t>Use a 12-point black font and double spacing for your answers.</w:t>
      </w:r>
    </w:p>
    <w:p w:rsidR="001541F3" w:rsidRPr="00311534" w:rsidRDefault="001541F3" w:rsidP="001541F3">
      <w:pPr>
        <w:numPr>
          <w:ilvl w:val="0"/>
          <w:numId w:val="2"/>
        </w:numPr>
        <w:rPr>
          <w:rFonts w:ascii="Calibri" w:hAnsi="Calibri"/>
          <w:sz w:val="22"/>
        </w:rPr>
      </w:pPr>
      <w:r w:rsidRPr="00311534">
        <w:rPr>
          <w:rFonts w:ascii="Calibri" w:hAnsi="Calibri"/>
          <w:sz w:val="22"/>
        </w:rPr>
        <w:t>Convert the document to an Adobe PDF file (points will be deducted if your file is not in PDF format).</w:t>
      </w:r>
    </w:p>
    <w:p w:rsidR="001541F3" w:rsidRPr="00311534" w:rsidRDefault="001541F3" w:rsidP="001541F3">
      <w:pPr>
        <w:numPr>
          <w:ilvl w:val="0"/>
          <w:numId w:val="2"/>
        </w:numPr>
        <w:rPr>
          <w:rFonts w:ascii="Calibri" w:hAnsi="Calibri"/>
          <w:sz w:val="22"/>
        </w:rPr>
      </w:pPr>
      <w:r w:rsidRPr="00311534">
        <w:rPr>
          <w:rFonts w:ascii="Calibri" w:hAnsi="Calibri"/>
          <w:sz w:val="22"/>
        </w:rPr>
        <w:t xml:space="preserve">Upload the PDF file to Catalyst Collect It </w:t>
      </w:r>
      <w:r w:rsidRPr="00311534">
        <w:rPr>
          <w:rFonts w:ascii="Calibri" w:hAnsi="Calibri"/>
          <w:sz w:val="22"/>
          <w:u w:val="single"/>
        </w:rPr>
        <w:t xml:space="preserve">by the due </w:t>
      </w:r>
      <w:r w:rsidR="0049200C">
        <w:rPr>
          <w:rFonts w:ascii="Calibri" w:hAnsi="Calibri"/>
          <w:sz w:val="22"/>
          <w:u w:val="single"/>
        </w:rPr>
        <w:t xml:space="preserve">time: </w:t>
      </w:r>
      <w:r w:rsidR="003956FE">
        <w:rPr>
          <w:rFonts w:ascii="Calibri" w:eastAsiaTheme="minorEastAsia" w:hAnsi="Calibri" w:hint="eastAsia"/>
          <w:sz w:val="22"/>
          <w:u w:val="single"/>
          <w:lang w:eastAsia="zh-TW"/>
        </w:rPr>
        <w:t>2:30</w:t>
      </w:r>
      <w:r w:rsidR="0049200C">
        <w:rPr>
          <w:rFonts w:ascii="Calibri" w:hAnsi="Calibri"/>
          <w:sz w:val="22"/>
          <w:u w:val="single"/>
        </w:rPr>
        <w:t>PM</w:t>
      </w:r>
      <w:r w:rsidRPr="00311534">
        <w:rPr>
          <w:rFonts w:ascii="Calibri" w:hAnsi="Calibri"/>
          <w:sz w:val="22"/>
        </w:rPr>
        <w:t>.</w:t>
      </w:r>
    </w:p>
    <w:p w:rsidR="00B31EEE" w:rsidRPr="00311534" w:rsidRDefault="00B31EEE" w:rsidP="001541F3">
      <w:pPr>
        <w:numPr>
          <w:ilvl w:val="0"/>
          <w:numId w:val="2"/>
        </w:numPr>
        <w:rPr>
          <w:rFonts w:ascii="Calibri" w:hAnsi="Calibri"/>
          <w:sz w:val="22"/>
        </w:rPr>
      </w:pPr>
      <w:r w:rsidRPr="00311534">
        <w:rPr>
          <w:rFonts w:ascii="Calibri" w:hAnsi="Calibri"/>
          <w:b/>
          <w:sz w:val="22"/>
        </w:rPr>
        <w:t xml:space="preserve">Screen capture or explain any intermediate steps or tools you use and include in answer and show your work </w:t>
      </w:r>
    </w:p>
    <w:p w:rsidR="001541F3" w:rsidRPr="00311534" w:rsidRDefault="008F7997" w:rsidP="001541F3">
      <w:pPr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pict>
          <v:rect id="_x0000_i1025" style="width:0;height:1.5pt" o:hralign="center" o:hrstd="t" o:hr="t" fillcolor="gray" stroked="f"/>
        </w:pict>
      </w:r>
    </w:p>
    <w:p w:rsidR="007B4B76" w:rsidRPr="007B4B76" w:rsidRDefault="0049200C" w:rsidP="001541F3">
      <w:pPr>
        <w:rPr>
          <w:rFonts w:ascii="Calibri" w:hAnsi="Calibri" w:cs="Calibri"/>
          <w:b/>
          <w:sz w:val="22"/>
        </w:rPr>
      </w:pPr>
      <w:r w:rsidRPr="007B4B76">
        <w:rPr>
          <w:rFonts w:ascii="Calibri" w:hAnsi="Calibri" w:cs="Calibri"/>
          <w:b/>
          <w:sz w:val="22"/>
        </w:rPr>
        <w:t xml:space="preserve">Question </w:t>
      </w:r>
      <w:r w:rsidR="007B4B76" w:rsidRPr="007B4B76">
        <w:rPr>
          <w:rFonts w:ascii="Calibri" w:hAnsi="Calibri" w:cs="Calibri"/>
          <w:b/>
          <w:sz w:val="22"/>
        </w:rPr>
        <w:t>1 Concepts</w:t>
      </w:r>
      <w:r w:rsidR="007B4B76">
        <w:rPr>
          <w:rFonts w:ascii="Calibri" w:hAnsi="Calibri" w:cs="Calibri"/>
          <w:b/>
          <w:sz w:val="22"/>
        </w:rPr>
        <w:t xml:space="preserve"> and Lecture Content </w:t>
      </w:r>
      <w:r w:rsidR="007B4B76" w:rsidRPr="007B4B76">
        <w:rPr>
          <w:rFonts w:ascii="Calibri" w:hAnsi="Calibri" w:cs="Calibri"/>
          <w:b/>
          <w:sz w:val="22"/>
        </w:rPr>
        <w:t>– No snapshot required (</w:t>
      </w:r>
      <w:r w:rsidR="00C822A7">
        <w:rPr>
          <w:rFonts w:ascii="Calibri" w:eastAsiaTheme="minorEastAsia" w:hAnsi="Calibri" w:cs="Calibri" w:hint="eastAsia"/>
          <w:b/>
          <w:sz w:val="22"/>
          <w:lang w:eastAsia="zh-TW"/>
        </w:rPr>
        <w:t>3</w:t>
      </w:r>
      <w:r w:rsidR="007B4B76" w:rsidRPr="007B4B76">
        <w:rPr>
          <w:rFonts w:ascii="Calibri" w:hAnsi="Calibri" w:cs="Calibri"/>
          <w:b/>
          <w:sz w:val="22"/>
        </w:rPr>
        <w:t>0)</w:t>
      </w:r>
    </w:p>
    <w:p w:rsidR="003956FE" w:rsidRDefault="003956FE" w:rsidP="003956FE">
      <w:pPr>
        <w:numPr>
          <w:ilvl w:val="0"/>
          <w:numId w:val="18"/>
        </w:numPr>
        <w:rPr>
          <w:rFonts w:ascii="Calibri" w:hAnsi="Calibri" w:cs="Calibri"/>
          <w:sz w:val="22"/>
        </w:rPr>
      </w:pPr>
      <w:r w:rsidRPr="0062569E">
        <w:rPr>
          <w:rFonts w:ascii="Calibri" w:hAnsi="Calibri" w:cs="Calibri"/>
          <w:sz w:val="22"/>
        </w:rPr>
        <w:t>In your own words, what are map projections and how and why do we use them? (</w:t>
      </w:r>
      <w:r>
        <w:rPr>
          <w:rFonts w:ascii="Calibri" w:eastAsiaTheme="minorEastAsia" w:hAnsi="Calibri" w:cs="Calibri" w:hint="eastAsia"/>
          <w:sz w:val="22"/>
          <w:lang w:eastAsia="zh-TW"/>
        </w:rPr>
        <w:t>4</w:t>
      </w:r>
      <w:r w:rsidRPr="0062569E">
        <w:rPr>
          <w:rFonts w:ascii="Calibri" w:hAnsi="Calibri" w:cs="Calibri"/>
          <w:sz w:val="22"/>
        </w:rPr>
        <w:t>)</w:t>
      </w:r>
    </w:p>
    <w:p w:rsidR="003956FE" w:rsidRPr="003956FE" w:rsidRDefault="003956FE" w:rsidP="003956FE">
      <w:pPr>
        <w:ind w:left="720"/>
        <w:rPr>
          <w:rFonts w:ascii="Calibri" w:hAnsi="Calibri" w:cs="Calibri"/>
          <w:sz w:val="22"/>
        </w:rPr>
      </w:pPr>
    </w:p>
    <w:p w:rsidR="008072C8" w:rsidRDefault="003956FE" w:rsidP="007B4B76">
      <w:pPr>
        <w:numPr>
          <w:ilvl w:val="0"/>
          <w:numId w:val="18"/>
        </w:numPr>
        <w:rPr>
          <w:rFonts w:ascii="Calibri" w:hAnsi="Calibri" w:cs="Calibri"/>
          <w:sz w:val="22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>With the 1</w:t>
      </w:r>
      <w:r>
        <w:rPr>
          <w:rFonts w:ascii="Calibri" w:eastAsiaTheme="minorEastAsia" w:hAnsi="Calibri" w:cs="Calibri"/>
          <w:sz w:val="22"/>
          <w:lang w:eastAsia="zh-TW"/>
        </w:rPr>
        <w:t xml:space="preserve">:24000 scale map, what is the </w:t>
      </w:r>
      <w:r w:rsidR="00EA6BA1">
        <w:rPr>
          <w:rFonts w:ascii="Calibri" w:eastAsiaTheme="minorEastAsia" w:hAnsi="Calibri" w:cs="Calibri"/>
          <w:sz w:val="22"/>
          <w:lang w:eastAsia="zh-TW"/>
        </w:rPr>
        <w:t xml:space="preserve">actual, on the ground </w:t>
      </w:r>
      <w:r>
        <w:rPr>
          <w:rFonts w:ascii="Calibri" w:eastAsiaTheme="minorEastAsia" w:hAnsi="Calibri" w:cs="Calibri"/>
          <w:sz w:val="22"/>
          <w:lang w:eastAsia="zh-TW"/>
        </w:rPr>
        <w:t>area</w:t>
      </w:r>
      <w:r w:rsidR="00EA6BA1">
        <w:rPr>
          <w:rFonts w:ascii="Calibri" w:eastAsiaTheme="minorEastAsia" w:hAnsi="Calibri" w:cs="Calibri"/>
          <w:sz w:val="22"/>
          <w:lang w:eastAsia="zh-TW"/>
        </w:rPr>
        <w:t xml:space="preserve"> (in acres)</w:t>
      </w:r>
      <w:r>
        <w:rPr>
          <w:rFonts w:ascii="Calibri" w:eastAsiaTheme="minorEastAsia" w:hAnsi="Calibri" w:cs="Calibri"/>
          <w:sz w:val="22"/>
          <w:lang w:eastAsia="zh-TW"/>
        </w:rPr>
        <w:t xml:space="preserve"> when you </w:t>
      </w:r>
      <w:r>
        <w:rPr>
          <w:rFonts w:ascii="Calibri" w:eastAsiaTheme="minorEastAsia" w:hAnsi="Calibri" w:cs="Calibri" w:hint="eastAsia"/>
          <w:sz w:val="22"/>
          <w:lang w:eastAsia="zh-TW"/>
        </w:rPr>
        <w:t>draw a</w:t>
      </w:r>
      <w:r>
        <w:rPr>
          <w:rFonts w:ascii="Calibri" w:eastAsiaTheme="minorEastAsia" w:hAnsi="Calibri" w:cs="Calibri"/>
          <w:sz w:val="22"/>
          <w:lang w:eastAsia="zh-TW"/>
        </w:rPr>
        <w:t xml:space="preserve"> 2*2</w:t>
      </w:r>
      <w:r>
        <w:rPr>
          <w:rFonts w:ascii="Calibri" w:eastAsiaTheme="minorEastAsia" w:hAnsi="Calibri" w:cs="Calibri" w:hint="eastAsia"/>
          <w:sz w:val="22"/>
          <w:lang w:eastAsia="zh-TW"/>
        </w:rPr>
        <w:t>feet</w:t>
      </w:r>
      <w:r>
        <w:rPr>
          <w:rFonts w:ascii="Calibri" w:eastAsiaTheme="minorEastAsia" w:hAnsi="Calibri" w:cs="Calibri"/>
          <w:sz w:val="22"/>
          <w:lang w:eastAsia="zh-TW"/>
        </w:rPr>
        <w:t xml:space="preserve"> </w:t>
      </w:r>
      <w:r>
        <w:rPr>
          <w:rFonts w:ascii="Calibri" w:eastAsiaTheme="minorEastAsia" w:hAnsi="Calibri" w:cs="Calibri" w:hint="eastAsia"/>
          <w:sz w:val="22"/>
          <w:lang w:eastAsia="zh-TW"/>
        </w:rPr>
        <w:t>square on the map. (10)</w:t>
      </w:r>
    </w:p>
    <w:p w:rsidR="0062569E" w:rsidRDefault="0062569E" w:rsidP="00AC444F">
      <w:pPr>
        <w:ind w:left="720"/>
        <w:rPr>
          <w:rFonts w:ascii="Calibri" w:hAnsi="Calibri" w:cs="Calibri"/>
          <w:sz w:val="22"/>
        </w:rPr>
      </w:pPr>
    </w:p>
    <w:p w:rsidR="004A2BB3" w:rsidRPr="004405A6" w:rsidRDefault="003956FE" w:rsidP="004A2BB3">
      <w:pPr>
        <w:numPr>
          <w:ilvl w:val="0"/>
          <w:numId w:val="18"/>
        </w:numPr>
        <w:rPr>
          <w:rFonts w:ascii="Calibri" w:hAnsi="Calibri" w:cs="Calibri"/>
          <w:sz w:val="22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 xml:space="preserve">List three different </w:t>
      </w:r>
      <w:r w:rsidR="00EA6BA1">
        <w:rPr>
          <w:rFonts w:ascii="Calibri" w:eastAsiaTheme="minorEastAsia" w:hAnsi="Calibri" w:cs="Calibri"/>
          <w:sz w:val="22"/>
          <w:lang w:eastAsia="zh-TW"/>
        </w:rPr>
        <w:t>ways in which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 </w:t>
      </w:r>
      <w:r w:rsidR="00EA6BA1">
        <w:rPr>
          <w:rFonts w:ascii="Calibri" w:eastAsiaTheme="minorEastAsia" w:hAnsi="Calibri" w:cs="Calibri"/>
          <w:sz w:val="22"/>
          <w:lang w:eastAsia="zh-TW"/>
        </w:rPr>
        <w:t>v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ector and </w:t>
      </w:r>
      <w:r w:rsidR="00EA6BA1">
        <w:rPr>
          <w:rFonts w:ascii="Calibri" w:eastAsiaTheme="minorEastAsia" w:hAnsi="Calibri" w:cs="Calibri"/>
          <w:sz w:val="22"/>
          <w:lang w:eastAsia="zh-TW"/>
        </w:rPr>
        <w:t>r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aster </w:t>
      </w:r>
      <w:r w:rsidR="00EA6BA1">
        <w:rPr>
          <w:rFonts w:ascii="Calibri" w:eastAsiaTheme="minorEastAsia" w:hAnsi="Calibri" w:cs="Calibri"/>
          <w:sz w:val="22"/>
          <w:lang w:eastAsia="zh-TW"/>
        </w:rPr>
        <w:t>d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ata </w:t>
      </w:r>
      <w:r w:rsidR="00EA6BA1">
        <w:rPr>
          <w:rFonts w:ascii="Calibri" w:eastAsiaTheme="minorEastAsia" w:hAnsi="Calibri" w:cs="Calibri"/>
          <w:sz w:val="22"/>
          <w:lang w:eastAsia="zh-TW"/>
        </w:rPr>
        <w:t xml:space="preserve">differ. </w:t>
      </w:r>
      <w:r w:rsidR="0062569E">
        <w:rPr>
          <w:rFonts w:ascii="Calibri" w:hAnsi="Calibri" w:cs="Calibri"/>
          <w:sz w:val="22"/>
        </w:rPr>
        <w:t>(6)</w:t>
      </w:r>
    </w:p>
    <w:p w:rsidR="004405A6" w:rsidRDefault="004405A6" w:rsidP="004405A6">
      <w:pPr>
        <w:pStyle w:val="ListParagraph"/>
        <w:rPr>
          <w:rFonts w:ascii="Calibri" w:hAnsi="Calibri" w:cs="Calibri"/>
          <w:sz w:val="22"/>
        </w:rPr>
      </w:pPr>
    </w:p>
    <w:p w:rsidR="004405A6" w:rsidRPr="003956FE" w:rsidRDefault="004405A6" w:rsidP="004A2BB3">
      <w:pPr>
        <w:numPr>
          <w:ilvl w:val="0"/>
          <w:numId w:val="18"/>
        </w:numPr>
        <w:rPr>
          <w:rFonts w:ascii="Calibri" w:hAnsi="Calibri" w:cs="Calibri"/>
          <w:sz w:val="22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 xml:space="preserve">What is the difference between using </w:t>
      </w:r>
      <w:r w:rsidR="00EA6BA1">
        <w:rPr>
          <w:rFonts w:ascii="Calibri" w:eastAsiaTheme="minorEastAsia" w:hAnsi="Calibri" w:cs="Calibri"/>
          <w:sz w:val="22"/>
          <w:lang w:eastAsia="zh-TW"/>
        </w:rPr>
        <w:t>“</w:t>
      </w:r>
      <w:r>
        <w:rPr>
          <w:rFonts w:ascii="Calibri" w:eastAsiaTheme="minorEastAsia" w:hAnsi="Calibri" w:cs="Calibri" w:hint="eastAsia"/>
          <w:sz w:val="22"/>
          <w:lang w:eastAsia="zh-TW"/>
        </w:rPr>
        <w:t>select by location</w:t>
      </w:r>
      <w:r w:rsidR="00EA6BA1">
        <w:rPr>
          <w:rFonts w:ascii="Calibri" w:eastAsiaTheme="minorEastAsia" w:hAnsi="Calibri" w:cs="Calibri"/>
          <w:sz w:val="22"/>
          <w:lang w:eastAsia="zh-TW"/>
        </w:rPr>
        <w:t>”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 </w:t>
      </w:r>
      <w:r w:rsidR="00EA6BA1">
        <w:rPr>
          <w:rFonts w:ascii="Calibri" w:eastAsiaTheme="minorEastAsia" w:hAnsi="Calibri" w:cs="Calibri"/>
          <w:sz w:val="22"/>
          <w:lang w:eastAsia="zh-TW"/>
        </w:rPr>
        <w:t xml:space="preserve">to select an area of </w:t>
      </w:r>
      <w:r w:rsidR="0067284F">
        <w:rPr>
          <w:rFonts w:ascii="Calibri" w:eastAsiaTheme="minorEastAsia" w:hAnsi="Calibri" w:cs="Calibri"/>
          <w:sz w:val="22"/>
          <w:lang w:eastAsia="zh-TW"/>
        </w:rPr>
        <w:t>intersection and</w:t>
      </w:r>
      <w:r w:rsidR="00FF6AA0">
        <w:rPr>
          <w:rFonts w:ascii="Calibri" w:eastAsiaTheme="minorEastAsia" w:hAnsi="Calibri" w:cs="Calibri" w:hint="eastAsia"/>
          <w:sz w:val="22"/>
          <w:lang w:eastAsia="zh-TW"/>
        </w:rPr>
        <w:t xml:space="preserve"> 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using </w:t>
      </w:r>
      <w:r w:rsidR="00EA6BA1">
        <w:rPr>
          <w:rFonts w:ascii="Calibri" w:eastAsiaTheme="minorEastAsia" w:hAnsi="Calibri" w:cs="Calibri"/>
          <w:sz w:val="22"/>
          <w:lang w:eastAsia="zh-TW"/>
        </w:rPr>
        <w:t xml:space="preserve">the 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intersect tools from </w:t>
      </w:r>
      <w:proofErr w:type="spellStart"/>
      <w:r>
        <w:rPr>
          <w:rFonts w:ascii="Calibri" w:eastAsiaTheme="minorEastAsia" w:hAnsi="Calibri" w:cs="Calibri" w:hint="eastAsia"/>
          <w:sz w:val="22"/>
          <w:lang w:eastAsia="zh-TW"/>
        </w:rPr>
        <w:t>ArcToolbox</w:t>
      </w:r>
      <w:proofErr w:type="spellEnd"/>
      <w:r>
        <w:rPr>
          <w:rFonts w:ascii="Calibri" w:eastAsiaTheme="minorEastAsia" w:hAnsi="Calibri" w:cs="Calibri" w:hint="eastAsia"/>
          <w:sz w:val="22"/>
          <w:lang w:eastAsia="zh-TW"/>
        </w:rPr>
        <w:t>? (</w:t>
      </w:r>
      <w:r w:rsidR="00C822A7">
        <w:rPr>
          <w:rFonts w:ascii="Calibri" w:eastAsiaTheme="minorEastAsia" w:hAnsi="Calibri" w:cs="Calibri" w:hint="eastAsia"/>
          <w:sz w:val="22"/>
          <w:lang w:eastAsia="zh-TW"/>
        </w:rPr>
        <w:t>10)</w:t>
      </w:r>
    </w:p>
    <w:p w:rsidR="003956FE" w:rsidRPr="003956FE" w:rsidRDefault="003956FE" w:rsidP="003956FE">
      <w:pPr>
        <w:rPr>
          <w:rFonts w:ascii="Calibri" w:hAnsi="Calibri" w:cs="Calibri"/>
          <w:sz w:val="22"/>
        </w:rPr>
      </w:pPr>
    </w:p>
    <w:p w:rsidR="004A2BB3" w:rsidRPr="00311534" w:rsidRDefault="008F7997" w:rsidP="004A2BB3">
      <w:pPr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pict>
          <v:rect id="_x0000_i1026" style="width:0;height:1.5pt" o:hralign="center" o:hrstd="t" o:hr="t" fillcolor="gray" stroked="f"/>
        </w:pict>
      </w:r>
    </w:p>
    <w:p w:rsidR="0049200C" w:rsidRPr="00A74A86" w:rsidRDefault="0049200C" w:rsidP="0049200C">
      <w:pPr>
        <w:rPr>
          <w:rFonts w:ascii="Calibri" w:hAnsi="Calibri" w:cs="Calibri"/>
          <w:b/>
          <w:sz w:val="22"/>
        </w:rPr>
      </w:pPr>
      <w:r w:rsidRPr="00A74A86">
        <w:rPr>
          <w:rFonts w:ascii="Calibri" w:hAnsi="Calibri" w:cs="Calibri"/>
          <w:b/>
          <w:sz w:val="22"/>
        </w:rPr>
        <w:t xml:space="preserve">Question </w:t>
      </w:r>
      <w:r w:rsidR="009A7DE3">
        <w:rPr>
          <w:rFonts w:ascii="Calibri" w:hAnsi="Calibri" w:cs="Calibri"/>
          <w:b/>
          <w:sz w:val="22"/>
        </w:rPr>
        <w:t>2</w:t>
      </w:r>
      <w:r w:rsidRPr="00A74A86">
        <w:rPr>
          <w:rFonts w:ascii="Calibri" w:hAnsi="Calibri" w:cs="Calibri"/>
          <w:b/>
          <w:sz w:val="22"/>
        </w:rPr>
        <w:t xml:space="preserve"> </w:t>
      </w:r>
      <w:r w:rsidR="003956FE">
        <w:rPr>
          <w:rFonts w:ascii="Calibri" w:eastAsiaTheme="minorEastAsia" w:hAnsi="Calibri" w:cs="Calibri" w:hint="eastAsia"/>
          <w:b/>
          <w:sz w:val="22"/>
          <w:lang w:eastAsia="zh-TW"/>
        </w:rPr>
        <w:t>Data management and Package</w:t>
      </w:r>
      <w:r w:rsidRPr="00A74A86">
        <w:rPr>
          <w:rFonts w:ascii="Calibri" w:hAnsi="Calibri" w:cs="Calibri"/>
          <w:b/>
          <w:sz w:val="22"/>
        </w:rPr>
        <w:t xml:space="preserve"> (</w:t>
      </w:r>
      <w:r w:rsidR="00892AE7">
        <w:rPr>
          <w:rFonts w:ascii="Calibri" w:eastAsiaTheme="minorEastAsia" w:hAnsi="Calibri" w:cs="Calibri" w:hint="eastAsia"/>
          <w:b/>
          <w:sz w:val="22"/>
          <w:lang w:eastAsia="zh-TW"/>
        </w:rPr>
        <w:t>25</w:t>
      </w:r>
      <w:r w:rsidRPr="00A74A86">
        <w:rPr>
          <w:rFonts w:ascii="Calibri" w:hAnsi="Calibri" w:cs="Calibri"/>
          <w:b/>
          <w:sz w:val="22"/>
        </w:rPr>
        <w:t>)</w:t>
      </w:r>
    </w:p>
    <w:p w:rsidR="003956FE" w:rsidRDefault="003956FE" w:rsidP="0049200C">
      <w:pPr>
        <w:rPr>
          <w:rFonts w:ascii="Calibri" w:eastAsiaTheme="minorEastAsia" w:hAnsi="Calibri" w:cs="Calibri"/>
          <w:sz w:val="22"/>
          <w:lang w:eastAsia="zh-TW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 xml:space="preserve">Add </w:t>
      </w:r>
      <w:r w:rsidR="00FF6AA0">
        <w:rPr>
          <w:rFonts w:ascii="Calibri" w:eastAsiaTheme="minorEastAsia" w:hAnsi="Calibri" w:cs="Calibri"/>
          <w:sz w:val="22"/>
          <w:lang w:eastAsia="zh-TW"/>
        </w:rPr>
        <w:t xml:space="preserve">the 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three following layers in the </w:t>
      </w:r>
      <w:proofErr w:type="spellStart"/>
      <w:r>
        <w:rPr>
          <w:rFonts w:ascii="Calibri" w:eastAsiaTheme="minorEastAsia" w:hAnsi="Calibri" w:cs="Calibri" w:hint="eastAsia"/>
          <w:sz w:val="22"/>
          <w:lang w:eastAsia="zh-TW"/>
        </w:rPr>
        <w:t>ArcMap</w:t>
      </w:r>
      <w:proofErr w:type="spellEnd"/>
      <w:r>
        <w:rPr>
          <w:rFonts w:ascii="Calibri" w:eastAsiaTheme="minorEastAsia" w:hAnsi="Calibri" w:cs="Calibri" w:hint="eastAsia"/>
          <w:sz w:val="22"/>
          <w:lang w:eastAsia="zh-TW"/>
        </w:rPr>
        <w:t xml:space="preserve"> and name the map document as Q2_NetID. </w:t>
      </w:r>
    </w:p>
    <w:p w:rsidR="003956FE" w:rsidRDefault="003956FE" w:rsidP="003956FE">
      <w:pPr>
        <w:pStyle w:val="ListParagraph"/>
        <w:numPr>
          <w:ilvl w:val="0"/>
          <w:numId w:val="19"/>
        </w:numPr>
        <w:rPr>
          <w:rFonts w:ascii="Calibri" w:eastAsiaTheme="minorEastAsia" w:hAnsi="Calibri" w:cs="Calibri"/>
          <w:sz w:val="22"/>
          <w:lang w:eastAsia="zh-TW"/>
        </w:rPr>
      </w:pPr>
      <w:r>
        <w:rPr>
          <w:rFonts w:ascii="Calibri" w:hAnsi="Calibri" w:cs="Calibri"/>
          <w:sz w:val="22"/>
        </w:rPr>
        <w:t>L:\</w:t>
      </w:r>
      <w:r w:rsidRPr="00574279">
        <w:rPr>
          <w:rFonts w:ascii="Calibri" w:hAnsi="Calibri" w:cs="Calibri"/>
          <w:sz w:val="22"/>
        </w:rPr>
        <w:t>packgis\forest\</w:t>
      </w:r>
      <w:r>
        <w:rPr>
          <w:rFonts w:ascii="Calibri" w:eastAsiaTheme="minorEastAsia" w:hAnsi="Calibri" w:cs="Calibri" w:hint="eastAsia"/>
          <w:sz w:val="22"/>
          <w:lang w:eastAsia="zh-TW"/>
        </w:rPr>
        <w:t>stand\polygon</w:t>
      </w:r>
    </w:p>
    <w:p w:rsidR="003956FE" w:rsidRDefault="003956FE" w:rsidP="003956FE">
      <w:pPr>
        <w:pStyle w:val="ListParagraph"/>
        <w:numPr>
          <w:ilvl w:val="0"/>
          <w:numId w:val="19"/>
        </w:numPr>
        <w:rPr>
          <w:rFonts w:ascii="Calibri" w:eastAsiaTheme="minorEastAsia" w:hAnsi="Calibri" w:cs="Calibri"/>
          <w:sz w:val="22"/>
          <w:lang w:eastAsia="zh-TW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>L:\packgis\packgis.mdb\forest\road</w:t>
      </w:r>
    </w:p>
    <w:p w:rsidR="003956FE" w:rsidRDefault="003956FE" w:rsidP="003956FE">
      <w:pPr>
        <w:pStyle w:val="ListParagraph"/>
        <w:numPr>
          <w:ilvl w:val="0"/>
          <w:numId w:val="19"/>
        </w:numPr>
        <w:rPr>
          <w:rFonts w:ascii="Calibri" w:eastAsiaTheme="minorEastAsia" w:hAnsi="Calibri" w:cs="Calibri"/>
          <w:sz w:val="22"/>
          <w:lang w:eastAsia="zh-TW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>L:\packgis\forest\dem</w:t>
      </w:r>
    </w:p>
    <w:p w:rsidR="003956FE" w:rsidRDefault="003956FE" w:rsidP="003956FE">
      <w:pPr>
        <w:rPr>
          <w:rFonts w:ascii="Calibri" w:eastAsiaTheme="minorEastAsia" w:hAnsi="Calibri" w:cs="Calibri"/>
          <w:sz w:val="22"/>
          <w:lang w:eastAsia="zh-TW"/>
        </w:rPr>
      </w:pPr>
    </w:p>
    <w:p w:rsidR="003956FE" w:rsidRDefault="003956FE" w:rsidP="003956FE">
      <w:pPr>
        <w:pStyle w:val="ListParagraph"/>
        <w:numPr>
          <w:ilvl w:val="0"/>
          <w:numId w:val="20"/>
        </w:numPr>
        <w:rPr>
          <w:rFonts w:ascii="Calibri" w:eastAsiaTheme="minorEastAsia" w:hAnsi="Calibri" w:cs="Calibri"/>
          <w:sz w:val="22"/>
          <w:lang w:eastAsia="zh-TW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 xml:space="preserve">Add these layers with right file paths (10). </w:t>
      </w:r>
    </w:p>
    <w:p w:rsidR="003956FE" w:rsidRDefault="003956FE" w:rsidP="003956FE">
      <w:pPr>
        <w:pStyle w:val="ListParagraph"/>
        <w:numPr>
          <w:ilvl w:val="0"/>
          <w:numId w:val="20"/>
        </w:numPr>
        <w:rPr>
          <w:rFonts w:ascii="Calibri" w:eastAsiaTheme="minorEastAsia" w:hAnsi="Calibri" w:cs="Calibri"/>
          <w:sz w:val="22"/>
          <w:lang w:eastAsia="zh-TW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>Save the map document and named it as Q2_NetID (5).</w:t>
      </w:r>
    </w:p>
    <w:p w:rsidR="003956FE" w:rsidRDefault="003956FE" w:rsidP="003956FE">
      <w:pPr>
        <w:pStyle w:val="ListParagraph"/>
        <w:numPr>
          <w:ilvl w:val="0"/>
          <w:numId w:val="20"/>
        </w:numPr>
        <w:rPr>
          <w:rFonts w:ascii="Calibri" w:eastAsiaTheme="minorEastAsia" w:hAnsi="Calibri" w:cs="Calibri"/>
          <w:sz w:val="22"/>
          <w:lang w:eastAsia="zh-TW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>Export all layers as the package, name it Q2_Package (1</w:t>
      </w:r>
      <w:r w:rsidR="00892AE7">
        <w:rPr>
          <w:rFonts w:ascii="Calibri" w:eastAsiaTheme="minorEastAsia" w:hAnsi="Calibri" w:cs="Calibri" w:hint="eastAsia"/>
          <w:sz w:val="22"/>
          <w:lang w:eastAsia="zh-TW"/>
        </w:rPr>
        <w:t>0</w:t>
      </w:r>
      <w:r>
        <w:rPr>
          <w:rFonts w:ascii="Calibri" w:eastAsiaTheme="minorEastAsia" w:hAnsi="Calibri" w:cs="Calibri" w:hint="eastAsia"/>
          <w:sz w:val="22"/>
          <w:lang w:eastAsia="zh-TW"/>
        </w:rPr>
        <w:t>).</w:t>
      </w:r>
    </w:p>
    <w:p w:rsidR="00892AE7" w:rsidRDefault="00892AE7" w:rsidP="00892AE7">
      <w:pPr>
        <w:rPr>
          <w:rFonts w:ascii="Calibri" w:eastAsiaTheme="minorEastAsia" w:hAnsi="Calibri" w:cs="Calibri"/>
          <w:sz w:val="22"/>
          <w:lang w:eastAsia="zh-TW"/>
        </w:rPr>
      </w:pPr>
    </w:p>
    <w:p w:rsidR="00892AE7" w:rsidRPr="00311534" w:rsidRDefault="008F7997" w:rsidP="00892AE7">
      <w:pPr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pict>
          <v:rect id="_x0000_i1027" style="width:0;height:1.5pt" o:hralign="center" o:hrstd="t" o:hr="t" fillcolor="gray" stroked="f"/>
        </w:pict>
      </w:r>
    </w:p>
    <w:p w:rsidR="00892AE7" w:rsidRPr="00892AE7" w:rsidRDefault="00892AE7" w:rsidP="00892AE7">
      <w:pPr>
        <w:rPr>
          <w:rFonts w:ascii="Calibri" w:eastAsiaTheme="minorEastAsia" w:hAnsi="Calibri" w:cs="Calibri"/>
          <w:b/>
          <w:sz w:val="22"/>
          <w:lang w:eastAsia="zh-TW"/>
        </w:rPr>
      </w:pPr>
      <w:r w:rsidRPr="00062EED">
        <w:rPr>
          <w:rFonts w:ascii="Calibri" w:hAnsi="Calibri" w:cs="Calibri"/>
          <w:b/>
          <w:sz w:val="22"/>
        </w:rPr>
        <w:t xml:space="preserve">Question </w:t>
      </w:r>
      <w:r>
        <w:rPr>
          <w:rFonts w:ascii="Calibri" w:hAnsi="Calibri" w:cs="Calibri"/>
          <w:b/>
          <w:sz w:val="22"/>
        </w:rPr>
        <w:t>3</w:t>
      </w:r>
      <w:r w:rsidRPr="00062EED">
        <w:rPr>
          <w:rFonts w:ascii="Calibri" w:hAnsi="Calibri" w:cs="Calibri"/>
          <w:b/>
          <w:sz w:val="22"/>
        </w:rPr>
        <w:t xml:space="preserve"> </w:t>
      </w:r>
      <w:r>
        <w:rPr>
          <w:rFonts w:ascii="Calibri" w:eastAsiaTheme="minorEastAsia" w:hAnsi="Calibri" w:cs="Calibri" w:hint="eastAsia"/>
          <w:b/>
          <w:sz w:val="22"/>
          <w:lang w:eastAsia="zh-TW"/>
        </w:rPr>
        <w:t>Event layer and Table Join</w:t>
      </w:r>
      <w:r w:rsidRPr="00062EED">
        <w:rPr>
          <w:rFonts w:ascii="Calibri" w:hAnsi="Calibri" w:cs="Calibri"/>
          <w:b/>
          <w:sz w:val="22"/>
        </w:rPr>
        <w:t xml:space="preserve"> (</w:t>
      </w:r>
      <w:r w:rsidR="00EF0106">
        <w:rPr>
          <w:rFonts w:ascii="Calibri" w:eastAsiaTheme="minorEastAsia" w:hAnsi="Calibri" w:cs="Calibri" w:hint="eastAsia"/>
          <w:b/>
          <w:sz w:val="22"/>
          <w:lang w:eastAsia="zh-TW"/>
        </w:rPr>
        <w:t>3</w:t>
      </w:r>
      <w:r>
        <w:rPr>
          <w:rFonts w:ascii="Calibri" w:eastAsiaTheme="minorEastAsia" w:hAnsi="Calibri" w:cs="Calibri" w:hint="eastAsia"/>
          <w:b/>
          <w:sz w:val="22"/>
          <w:lang w:eastAsia="zh-TW"/>
        </w:rPr>
        <w:t>5</w:t>
      </w:r>
      <w:r w:rsidRPr="00062EED">
        <w:rPr>
          <w:rFonts w:ascii="Calibri" w:hAnsi="Calibri" w:cs="Calibri"/>
          <w:b/>
          <w:sz w:val="22"/>
        </w:rPr>
        <w:t>)</w:t>
      </w:r>
    </w:p>
    <w:p w:rsidR="0049200C" w:rsidRDefault="0049200C" w:rsidP="0049200C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Download the</w:t>
      </w:r>
      <w:r w:rsidR="00864064" w:rsidRPr="00864064">
        <w:rPr>
          <w:rFonts w:ascii="Calibri" w:eastAsia="PMingLiU" w:hAnsi="Calibri" w:cs="Calibri" w:hint="eastAsia"/>
          <w:sz w:val="22"/>
          <w:lang w:eastAsia="zh-TW"/>
        </w:rPr>
        <w:t xml:space="preserve"> </w:t>
      </w:r>
      <w:r w:rsidR="00864064" w:rsidRPr="00387EDA">
        <w:rPr>
          <w:rFonts w:ascii="Calibri" w:eastAsia="PMingLiU" w:hAnsi="Calibri" w:cs="Calibri" w:hint="eastAsia"/>
          <w:sz w:val="22"/>
          <w:lang w:eastAsia="zh-TW"/>
        </w:rPr>
        <w:t>LordHillPark</w:t>
      </w:r>
      <w:r w:rsidRPr="00387EDA">
        <w:rPr>
          <w:rFonts w:ascii="Calibri" w:hAnsi="Calibri" w:cs="Calibri"/>
          <w:sz w:val="22"/>
        </w:rPr>
        <w:t>.zip</w:t>
      </w:r>
      <w:r>
        <w:rPr>
          <w:rFonts w:ascii="Calibri" w:hAnsi="Calibri" w:cs="Calibri"/>
          <w:sz w:val="22"/>
        </w:rPr>
        <w:t xml:space="preserve"> file and unzip it. </w:t>
      </w:r>
      <w:r w:rsidR="00574279">
        <w:rPr>
          <w:rFonts w:ascii="Calibri" w:hAnsi="Calibri" w:cs="Calibri"/>
          <w:sz w:val="22"/>
        </w:rPr>
        <w:t xml:space="preserve">You should see </w:t>
      </w:r>
      <w:r w:rsidR="0062569E">
        <w:rPr>
          <w:rFonts w:ascii="Calibri" w:hAnsi="Calibri" w:cs="Calibri"/>
          <w:sz w:val="22"/>
        </w:rPr>
        <w:t>an</w:t>
      </w:r>
      <w:r w:rsidR="00574279">
        <w:rPr>
          <w:rFonts w:ascii="Calibri" w:hAnsi="Calibri" w:cs="Calibri"/>
          <w:sz w:val="22"/>
        </w:rPr>
        <w:t xml:space="preserve"> aerial photo of the area</w:t>
      </w:r>
      <w:r w:rsidR="0062569E">
        <w:rPr>
          <w:rFonts w:ascii="Calibri" w:hAnsi="Calibri" w:cs="Calibri"/>
          <w:sz w:val="22"/>
        </w:rPr>
        <w:t xml:space="preserve"> in question</w:t>
      </w:r>
      <w:r w:rsidR="00574279">
        <w:rPr>
          <w:rFonts w:ascii="Calibri" w:hAnsi="Calibri" w:cs="Calibri"/>
          <w:sz w:val="22"/>
        </w:rPr>
        <w:t xml:space="preserve"> and two tables. One of the tables </w:t>
      </w:r>
      <w:r w:rsidR="0062569E">
        <w:rPr>
          <w:rFonts w:ascii="Calibri" w:hAnsi="Calibri" w:cs="Calibri"/>
          <w:sz w:val="22"/>
        </w:rPr>
        <w:t xml:space="preserve">contains </w:t>
      </w:r>
      <w:r w:rsidR="00574279">
        <w:rPr>
          <w:rFonts w:ascii="Calibri" w:hAnsi="Calibri" w:cs="Calibri"/>
          <w:sz w:val="22"/>
        </w:rPr>
        <w:t>GPS coordinates (</w:t>
      </w:r>
      <w:proofErr w:type="spellStart"/>
      <w:r w:rsidR="00574279">
        <w:rPr>
          <w:rFonts w:ascii="Calibri" w:hAnsi="Calibri" w:cs="Calibri"/>
          <w:sz w:val="22"/>
        </w:rPr>
        <w:t>Locations.dbf</w:t>
      </w:r>
      <w:proofErr w:type="spellEnd"/>
      <w:r w:rsidR="00574279">
        <w:rPr>
          <w:rFonts w:ascii="Calibri" w:hAnsi="Calibri" w:cs="Calibri"/>
          <w:sz w:val="22"/>
        </w:rPr>
        <w:t xml:space="preserve">) and the other one </w:t>
      </w:r>
      <w:r w:rsidR="0062569E">
        <w:rPr>
          <w:rFonts w:ascii="Calibri" w:hAnsi="Calibri" w:cs="Calibri"/>
          <w:sz w:val="22"/>
        </w:rPr>
        <w:t xml:space="preserve">has </w:t>
      </w:r>
      <w:r w:rsidR="00574279">
        <w:rPr>
          <w:rFonts w:ascii="Calibri" w:hAnsi="Calibri" w:cs="Calibri"/>
          <w:sz w:val="22"/>
        </w:rPr>
        <w:t xml:space="preserve">the attributes </w:t>
      </w:r>
      <w:r w:rsidR="0062569E">
        <w:rPr>
          <w:rFonts w:ascii="Calibri" w:hAnsi="Calibri" w:cs="Calibri"/>
          <w:sz w:val="22"/>
        </w:rPr>
        <w:t xml:space="preserve">associated with </w:t>
      </w:r>
      <w:r w:rsidR="00574279">
        <w:rPr>
          <w:rFonts w:ascii="Calibri" w:hAnsi="Calibri" w:cs="Calibri"/>
          <w:sz w:val="22"/>
        </w:rPr>
        <w:t>these coordinates (</w:t>
      </w:r>
      <w:proofErr w:type="spellStart"/>
      <w:r w:rsidR="00574279" w:rsidRPr="00700735">
        <w:rPr>
          <w:rFonts w:ascii="Calibri" w:hAnsi="Calibri" w:cs="Calibri"/>
          <w:sz w:val="22"/>
        </w:rPr>
        <w:t>Description.dbf</w:t>
      </w:r>
      <w:proofErr w:type="spellEnd"/>
      <w:r w:rsidR="00574279">
        <w:rPr>
          <w:rFonts w:ascii="Calibri" w:hAnsi="Calibri" w:cs="Calibri"/>
          <w:sz w:val="22"/>
        </w:rPr>
        <w:t xml:space="preserve">). </w:t>
      </w:r>
    </w:p>
    <w:p w:rsidR="006340D4" w:rsidRPr="00EA3AB4" w:rsidRDefault="006340D4" w:rsidP="006340D4">
      <w:pPr>
        <w:ind w:left="720"/>
        <w:rPr>
          <w:rFonts w:ascii="Calibri" w:eastAsia="PMingLiU" w:hAnsi="Calibri" w:cs="Calibri"/>
          <w:sz w:val="22"/>
        </w:rPr>
      </w:pPr>
    </w:p>
    <w:p w:rsidR="00B8345D" w:rsidRDefault="00892AE7" w:rsidP="00B8345D">
      <w:pPr>
        <w:numPr>
          <w:ilvl w:val="0"/>
          <w:numId w:val="8"/>
        </w:numPr>
        <w:rPr>
          <w:rFonts w:ascii="Calibri" w:hAnsi="Calibri" w:cs="Calibri"/>
          <w:sz w:val="22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 xml:space="preserve">Add </w:t>
      </w:r>
      <w:r w:rsidR="00DB330E">
        <w:rPr>
          <w:rFonts w:ascii="Calibri" w:eastAsiaTheme="minorEastAsia" w:hAnsi="Calibri" w:cs="Calibri" w:hint="eastAsia"/>
          <w:sz w:val="22"/>
          <w:lang w:eastAsia="zh-TW"/>
        </w:rPr>
        <w:t xml:space="preserve">the </w:t>
      </w:r>
      <w:proofErr w:type="spellStart"/>
      <w:r w:rsidR="00DB330E">
        <w:rPr>
          <w:rFonts w:ascii="Calibri" w:eastAsiaTheme="minorEastAsia" w:hAnsi="Calibri" w:cs="Calibri" w:hint="eastAsia"/>
          <w:sz w:val="22"/>
          <w:lang w:eastAsia="zh-TW"/>
        </w:rPr>
        <w:t>Location</w:t>
      </w:r>
      <w:r w:rsidR="009D7641">
        <w:rPr>
          <w:rFonts w:ascii="Calibri" w:eastAsiaTheme="minorEastAsia" w:hAnsi="Calibri" w:cs="Calibri" w:hint="eastAsia"/>
          <w:sz w:val="22"/>
          <w:lang w:eastAsia="zh-TW"/>
        </w:rPr>
        <w:t>s</w:t>
      </w:r>
      <w:r w:rsidR="00DB330E">
        <w:rPr>
          <w:rFonts w:ascii="Calibri" w:eastAsiaTheme="minorEastAsia" w:hAnsi="Calibri" w:cs="Calibri" w:hint="eastAsia"/>
          <w:sz w:val="22"/>
          <w:lang w:eastAsia="zh-TW"/>
        </w:rPr>
        <w:t>.dbf</w:t>
      </w:r>
      <w:proofErr w:type="spellEnd"/>
      <w:r w:rsidR="00DB330E">
        <w:rPr>
          <w:rFonts w:ascii="Calibri" w:eastAsiaTheme="minorEastAsia" w:hAnsi="Calibri" w:cs="Calibri" w:hint="eastAsia"/>
          <w:sz w:val="22"/>
          <w:lang w:eastAsia="zh-TW"/>
        </w:rPr>
        <w:t xml:space="preserve"> </w:t>
      </w:r>
      <w:r w:rsidR="00FF6AA0">
        <w:rPr>
          <w:rFonts w:ascii="Calibri" w:eastAsiaTheme="minorEastAsia" w:hAnsi="Calibri" w:cs="Calibri"/>
          <w:sz w:val="22"/>
          <w:lang w:eastAsia="zh-TW"/>
        </w:rPr>
        <w:t>to</w:t>
      </w:r>
      <w:r w:rsidR="00FF6AA0">
        <w:rPr>
          <w:rFonts w:ascii="Calibri" w:eastAsiaTheme="minorEastAsia" w:hAnsi="Calibri" w:cs="Calibri" w:hint="eastAsia"/>
          <w:sz w:val="22"/>
          <w:lang w:eastAsia="zh-TW"/>
        </w:rPr>
        <w:t xml:space="preserve"> </w:t>
      </w:r>
      <w:proofErr w:type="spellStart"/>
      <w:r w:rsidR="00DB330E">
        <w:rPr>
          <w:rFonts w:ascii="Calibri" w:eastAsiaTheme="minorEastAsia" w:hAnsi="Calibri" w:cs="Calibri" w:hint="eastAsia"/>
          <w:sz w:val="22"/>
          <w:lang w:eastAsia="zh-TW"/>
        </w:rPr>
        <w:t>ArcMap</w:t>
      </w:r>
      <w:proofErr w:type="spellEnd"/>
      <w:r w:rsidR="00DB330E">
        <w:rPr>
          <w:rFonts w:ascii="Calibri" w:eastAsiaTheme="minorEastAsia" w:hAnsi="Calibri" w:cs="Calibri" w:hint="eastAsia"/>
          <w:sz w:val="22"/>
          <w:lang w:eastAsia="zh-TW"/>
        </w:rPr>
        <w:t>, d</w:t>
      </w:r>
      <w:r w:rsidR="00062EED" w:rsidRPr="00C5153C">
        <w:rPr>
          <w:rFonts w:ascii="Calibri" w:hAnsi="Calibri" w:cs="Calibri"/>
          <w:sz w:val="22"/>
        </w:rPr>
        <w:t>isplay XY data as an ev</w:t>
      </w:r>
      <w:r w:rsidR="00C5153C" w:rsidRPr="00C5153C">
        <w:rPr>
          <w:rFonts w:ascii="Calibri" w:hAnsi="Calibri" w:cs="Calibri"/>
          <w:sz w:val="22"/>
        </w:rPr>
        <w:t>ent layer</w:t>
      </w:r>
      <w:r w:rsidR="00FF6AA0">
        <w:rPr>
          <w:rFonts w:ascii="Calibri" w:hAnsi="Calibri" w:cs="Calibri"/>
          <w:sz w:val="22"/>
        </w:rPr>
        <w:t>,</w:t>
      </w:r>
      <w:r w:rsidR="00C5153C" w:rsidRPr="00C5153C">
        <w:rPr>
          <w:rFonts w:ascii="Calibri" w:hAnsi="Calibri" w:cs="Calibri"/>
          <w:sz w:val="22"/>
        </w:rPr>
        <w:t xml:space="preserve"> and </w:t>
      </w:r>
    </w:p>
    <w:p w:rsidR="00B8345D" w:rsidRPr="009C237D" w:rsidRDefault="00C5153C" w:rsidP="009C237D">
      <w:pPr>
        <w:numPr>
          <w:ilvl w:val="1"/>
          <w:numId w:val="8"/>
        </w:numPr>
        <w:rPr>
          <w:rFonts w:ascii="Calibri" w:hAnsi="Calibri" w:cs="Calibri"/>
          <w:sz w:val="22"/>
        </w:rPr>
      </w:pPr>
      <w:r w:rsidRPr="00C5153C">
        <w:rPr>
          <w:rFonts w:ascii="Calibri" w:hAnsi="Calibri" w:cs="Calibri"/>
          <w:sz w:val="22"/>
        </w:rPr>
        <w:t xml:space="preserve">show </w:t>
      </w:r>
      <w:r w:rsidR="00B8345D">
        <w:rPr>
          <w:rFonts w:ascii="Calibri" w:hAnsi="Calibri" w:cs="Calibri"/>
          <w:sz w:val="22"/>
        </w:rPr>
        <w:t>a</w:t>
      </w:r>
      <w:r w:rsidR="00B8345D" w:rsidRPr="00C5153C">
        <w:rPr>
          <w:rFonts w:ascii="Calibri" w:hAnsi="Calibri" w:cs="Calibri"/>
          <w:sz w:val="22"/>
        </w:rPr>
        <w:t xml:space="preserve"> </w:t>
      </w:r>
      <w:r w:rsidRPr="00C5153C">
        <w:rPr>
          <w:rFonts w:ascii="Calibri" w:hAnsi="Calibri" w:cs="Calibri"/>
          <w:sz w:val="22"/>
        </w:rPr>
        <w:t xml:space="preserve">snapshot </w:t>
      </w:r>
      <w:r w:rsidR="00B8345D">
        <w:rPr>
          <w:rFonts w:ascii="Calibri" w:hAnsi="Calibri" w:cs="Calibri"/>
          <w:sz w:val="22"/>
        </w:rPr>
        <w:t xml:space="preserve">of the </w:t>
      </w:r>
      <w:r w:rsidRPr="00B8345D">
        <w:rPr>
          <w:rFonts w:ascii="Calibri" w:hAnsi="Calibri" w:cs="Calibri"/>
          <w:sz w:val="22"/>
        </w:rPr>
        <w:t>window</w:t>
      </w:r>
      <w:r w:rsidR="00F51EF3">
        <w:rPr>
          <w:rFonts w:ascii="Calibri" w:hAnsi="Calibri" w:cs="Calibri"/>
          <w:sz w:val="22"/>
        </w:rPr>
        <w:t xml:space="preserve"> </w:t>
      </w:r>
      <w:r w:rsidR="00FF6AA0">
        <w:rPr>
          <w:rFonts w:ascii="Calibri" w:hAnsi="Calibri" w:cs="Calibri"/>
          <w:sz w:val="22"/>
        </w:rPr>
        <w:t xml:space="preserve">displaying </w:t>
      </w:r>
      <w:r w:rsidR="00F51EF3">
        <w:rPr>
          <w:rFonts w:ascii="Calibri" w:hAnsi="Calibri" w:cs="Calibri"/>
          <w:sz w:val="22"/>
        </w:rPr>
        <w:t>the data (5)</w:t>
      </w:r>
      <w:r w:rsidRPr="00B8345D">
        <w:rPr>
          <w:rFonts w:ascii="Calibri" w:hAnsi="Calibri" w:cs="Calibri"/>
          <w:sz w:val="22"/>
        </w:rPr>
        <w:t xml:space="preserve">, </w:t>
      </w:r>
    </w:p>
    <w:p w:rsidR="001B1B6D" w:rsidRDefault="00AC444F" w:rsidP="006340D4">
      <w:pPr>
        <w:numPr>
          <w:ilvl w:val="1"/>
          <w:numId w:val="8"/>
        </w:numPr>
        <w:rPr>
          <w:rFonts w:ascii="Calibri" w:eastAsia="PMingLiU" w:hAnsi="Calibri" w:cs="Calibri"/>
          <w:sz w:val="22"/>
          <w:lang w:eastAsia="zh-TW"/>
        </w:rPr>
      </w:pPr>
      <w:r w:rsidRPr="001B1B6D">
        <w:rPr>
          <w:rFonts w:ascii="Calibri" w:eastAsia="PMingLiU" w:hAnsi="Calibri" w:cs="Calibri" w:hint="eastAsia"/>
          <w:sz w:val="22"/>
          <w:lang w:eastAsia="zh-TW"/>
        </w:rPr>
        <w:lastRenderedPageBreak/>
        <w:t>e</w:t>
      </w:r>
      <w:r w:rsidRPr="001B1B6D">
        <w:rPr>
          <w:rFonts w:ascii="Calibri" w:eastAsia="PMingLiU" w:hAnsi="Calibri" w:cs="Calibri"/>
          <w:sz w:val="22"/>
          <w:lang w:eastAsia="zh-TW"/>
        </w:rPr>
        <w:t xml:space="preserve">xport this event layer into </w:t>
      </w:r>
      <w:r w:rsidR="00FF6AA0">
        <w:rPr>
          <w:rFonts w:ascii="Calibri" w:eastAsia="PMingLiU" w:hAnsi="Calibri" w:cs="Calibri"/>
          <w:sz w:val="22"/>
          <w:lang w:eastAsia="zh-TW"/>
        </w:rPr>
        <w:t xml:space="preserve">a </w:t>
      </w:r>
      <w:proofErr w:type="spellStart"/>
      <w:r w:rsidRPr="001B1B6D">
        <w:rPr>
          <w:rFonts w:ascii="Calibri" w:eastAsia="PMingLiU" w:hAnsi="Calibri" w:cs="Calibri"/>
          <w:sz w:val="22"/>
          <w:lang w:eastAsia="zh-TW"/>
        </w:rPr>
        <w:t>geodatabase</w:t>
      </w:r>
      <w:proofErr w:type="spellEnd"/>
      <w:r w:rsidR="00892AE7">
        <w:rPr>
          <w:rFonts w:ascii="Calibri" w:eastAsia="PMingLiU" w:hAnsi="Calibri" w:cs="Calibri" w:hint="eastAsia"/>
          <w:sz w:val="22"/>
          <w:lang w:eastAsia="zh-TW"/>
        </w:rPr>
        <w:t xml:space="preserve"> (default or yours)</w:t>
      </w:r>
      <w:r w:rsidRPr="001B1B6D">
        <w:rPr>
          <w:rFonts w:ascii="Calibri" w:eastAsia="PMingLiU" w:hAnsi="Calibri" w:cs="Calibri"/>
          <w:sz w:val="22"/>
          <w:lang w:eastAsia="zh-TW"/>
        </w:rPr>
        <w:t xml:space="preserve"> and name it as “</w:t>
      </w:r>
      <w:proofErr w:type="spellStart"/>
      <w:r w:rsidRPr="001B1B6D">
        <w:rPr>
          <w:rFonts w:ascii="Calibri" w:eastAsia="PMingLiU" w:hAnsi="Calibri" w:cs="Calibri"/>
          <w:sz w:val="22"/>
          <w:lang w:eastAsia="zh-TW"/>
        </w:rPr>
        <w:t>parktrail</w:t>
      </w:r>
      <w:proofErr w:type="spellEnd"/>
      <w:r w:rsidRPr="001B1B6D">
        <w:rPr>
          <w:rFonts w:ascii="Calibri" w:eastAsia="PMingLiU" w:hAnsi="Calibri" w:cs="Calibri"/>
          <w:sz w:val="22"/>
          <w:lang w:eastAsia="zh-TW"/>
        </w:rPr>
        <w:t>” (show a snapshot)</w:t>
      </w:r>
      <w:r w:rsidRPr="001B1B6D">
        <w:rPr>
          <w:rFonts w:ascii="Calibri" w:eastAsia="PMingLiU" w:hAnsi="Calibri" w:cs="Calibri" w:hint="eastAsia"/>
          <w:sz w:val="22"/>
          <w:lang w:eastAsia="zh-TW"/>
        </w:rPr>
        <w:t xml:space="preserve"> (5)</w:t>
      </w:r>
      <w:r w:rsidR="001B1B6D" w:rsidRPr="001B1B6D">
        <w:rPr>
          <w:rFonts w:ascii="Calibri" w:eastAsia="PMingLiU" w:hAnsi="Calibri" w:cs="Calibri" w:hint="eastAsia"/>
          <w:sz w:val="22"/>
          <w:lang w:eastAsia="zh-TW"/>
        </w:rPr>
        <w:t xml:space="preserve">, </w:t>
      </w:r>
      <w:r w:rsidR="001B1B6D">
        <w:rPr>
          <w:rFonts w:ascii="Calibri" w:eastAsia="PMingLiU" w:hAnsi="Calibri" w:cs="Calibri" w:hint="eastAsia"/>
          <w:sz w:val="22"/>
          <w:lang w:eastAsia="zh-TW"/>
        </w:rPr>
        <w:t xml:space="preserve">and </w:t>
      </w:r>
    </w:p>
    <w:p w:rsidR="006340D4" w:rsidRPr="001B1B6D" w:rsidRDefault="00B8345D" w:rsidP="006340D4">
      <w:pPr>
        <w:numPr>
          <w:ilvl w:val="1"/>
          <w:numId w:val="8"/>
        </w:numPr>
        <w:rPr>
          <w:rFonts w:ascii="Calibri" w:eastAsia="PMingLiU" w:hAnsi="Calibri" w:cs="Calibri"/>
          <w:sz w:val="22"/>
          <w:lang w:eastAsia="zh-TW"/>
        </w:rPr>
      </w:pPr>
      <w:proofErr w:type="gramStart"/>
      <w:r w:rsidRPr="001B1B6D">
        <w:rPr>
          <w:rFonts w:ascii="Calibri" w:hAnsi="Calibri" w:cs="Calibri"/>
          <w:sz w:val="22"/>
        </w:rPr>
        <w:t>define</w:t>
      </w:r>
      <w:proofErr w:type="gramEnd"/>
      <w:r w:rsidR="00C5153C" w:rsidRPr="001B1B6D">
        <w:rPr>
          <w:rFonts w:ascii="Calibri" w:hAnsi="Calibri" w:cs="Calibri"/>
          <w:sz w:val="22"/>
        </w:rPr>
        <w:t xml:space="preserve"> </w:t>
      </w:r>
      <w:r w:rsidR="00062EED" w:rsidRPr="001B1B6D">
        <w:rPr>
          <w:rFonts w:ascii="Calibri" w:hAnsi="Calibri" w:cs="Calibri"/>
          <w:sz w:val="22"/>
        </w:rPr>
        <w:t>th</w:t>
      </w:r>
      <w:r w:rsidR="00C5153C" w:rsidRPr="001B1B6D">
        <w:rPr>
          <w:rFonts w:ascii="Calibri" w:hAnsi="Calibri" w:cs="Calibri"/>
          <w:sz w:val="22"/>
        </w:rPr>
        <w:t>e</w:t>
      </w:r>
      <w:r w:rsidR="00062EED" w:rsidRPr="001B1B6D">
        <w:rPr>
          <w:rFonts w:ascii="Calibri" w:hAnsi="Calibri" w:cs="Calibri"/>
          <w:sz w:val="22"/>
        </w:rPr>
        <w:t xml:space="preserve"> layer projection using the </w:t>
      </w:r>
      <w:r w:rsidRPr="001B1B6D">
        <w:rPr>
          <w:rFonts w:ascii="Calibri" w:hAnsi="Calibri" w:cs="Calibri"/>
          <w:sz w:val="22"/>
        </w:rPr>
        <w:t>aerial</w:t>
      </w:r>
      <w:r w:rsidR="00062EED" w:rsidRPr="001B1B6D">
        <w:rPr>
          <w:rFonts w:ascii="Calibri" w:hAnsi="Calibri" w:cs="Calibri"/>
          <w:sz w:val="22"/>
        </w:rPr>
        <w:t xml:space="preserve"> photo as the reference</w:t>
      </w:r>
      <w:r w:rsidR="00FF6AA0">
        <w:rPr>
          <w:rFonts w:ascii="Calibri" w:hAnsi="Calibri" w:cs="Calibri"/>
          <w:sz w:val="22"/>
        </w:rPr>
        <w:t xml:space="preserve"> (i.e., </w:t>
      </w:r>
      <w:r w:rsidR="003239B8">
        <w:rPr>
          <w:rFonts w:ascii="Calibri" w:hAnsi="Calibri" w:cs="Calibri"/>
          <w:sz w:val="22"/>
        </w:rPr>
        <w:t>use the projection of the aerial photo)</w:t>
      </w:r>
      <w:r w:rsidR="00062EED" w:rsidRPr="001B1B6D">
        <w:rPr>
          <w:rFonts w:ascii="Calibri" w:hAnsi="Calibri" w:cs="Calibri"/>
          <w:sz w:val="22"/>
        </w:rPr>
        <w:t>, show the process</w:t>
      </w:r>
      <w:r w:rsidR="00C5153C" w:rsidRPr="001B1B6D">
        <w:rPr>
          <w:rFonts w:ascii="Calibri" w:hAnsi="Calibri" w:cs="Calibri"/>
          <w:sz w:val="22"/>
        </w:rPr>
        <w:t xml:space="preserve"> and results</w:t>
      </w:r>
      <w:r w:rsidR="00F51EF3" w:rsidRPr="001B1B6D">
        <w:rPr>
          <w:rFonts w:ascii="Calibri" w:hAnsi="Calibri" w:cs="Calibri"/>
          <w:sz w:val="22"/>
        </w:rPr>
        <w:t xml:space="preserve"> (5)</w:t>
      </w:r>
      <w:r w:rsidR="00062EED" w:rsidRPr="001B1B6D">
        <w:rPr>
          <w:rFonts w:ascii="Calibri" w:hAnsi="Calibri" w:cs="Calibri"/>
          <w:sz w:val="22"/>
        </w:rPr>
        <w:t xml:space="preserve">. </w:t>
      </w:r>
    </w:p>
    <w:p w:rsidR="006340D4" w:rsidRPr="00EA3AB4" w:rsidRDefault="006340D4" w:rsidP="006340D4">
      <w:pPr>
        <w:jc w:val="center"/>
        <w:rPr>
          <w:rFonts w:ascii="Calibri" w:eastAsia="PMingLiU" w:hAnsi="Calibri" w:cs="Calibri"/>
          <w:sz w:val="22"/>
        </w:rPr>
      </w:pPr>
    </w:p>
    <w:p w:rsidR="006340D4" w:rsidRPr="00C822A7" w:rsidRDefault="00C5153C" w:rsidP="006340D4">
      <w:pPr>
        <w:numPr>
          <w:ilvl w:val="0"/>
          <w:numId w:val="8"/>
        </w:numPr>
        <w:rPr>
          <w:rFonts w:ascii="Calibri" w:eastAsia="PMingLiU" w:hAnsi="Calibri" w:cs="Calibri"/>
          <w:sz w:val="22"/>
          <w:lang w:eastAsia="zh-TW"/>
        </w:rPr>
      </w:pPr>
      <w:r w:rsidRPr="00700735">
        <w:rPr>
          <w:rFonts w:ascii="Calibri" w:hAnsi="Calibri" w:cs="Calibri"/>
          <w:sz w:val="22"/>
        </w:rPr>
        <w:t xml:space="preserve">Add the </w:t>
      </w:r>
      <w:proofErr w:type="spellStart"/>
      <w:r w:rsidRPr="00700735">
        <w:rPr>
          <w:rFonts w:ascii="Calibri" w:hAnsi="Calibri" w:cs="Calibri"/>
          <w:sz w:val="22"/>
        </w:rPr>
        <w:t>Description.dbf</w:t>
      </w:r>
      <w:proofErr w:type="spellEnd"/>
      <w:r w:rsidRPr="00700735">
        <w:rPr>
          <w:rFonts w:ascii="Calibri" w:hAnsi="Calibri" w:cs="Calibri"/>
          <w:sz w:val="22"/>
        </w:rPr>
        <w:t xml:space="preserve"> table and join </w:t>
      </w:r>
      <w:r w:rsidR="003239B8">
        <w:rPr>
          <w:rFonts w:ascii="Calibri" w:hAnsi="Calibri" w:cs="Calibri"/>
          <w:sz w:val="22"/>
        </w:rPr>
        <w:t xml:space="preserve">it </w:t>
      </w:r>
      <w:r w:rsidRPr="00700735">
        <w:rPr>
          <w:rFonts w:ascii="Calibri" w:hAnsi="Calibri" w:cs="Calibri"/>
          <w:sz w:val="22"/>
        </w:rPr>
        <w:t>to the event layer using “</w:t>
      </w:r>
      <w:r w:rsidRPr="00700735">
        <w:rPr>
          <w:rFonts w:ascii="Calibri" w:hAnsi="Calibri" w:cs="Calibri"/>
          <w:b/>
          <w:sz w:val="22"/>
        </w:rPr>
        <w:t>OBJECTID</w:t>
      </w:r>
      <w:r w:rsidRPr="00700735">
        <w:rPr>
          <w:rFonts w:ascii="Calibri" w:hAnsi="Calibri" w:cs="Calibri"/>
          <w:sz w:val="22"/>
        </w:rPr>
        <w:t xml:space="preserve">” as </w:t>
      </w:r>
      <w:r w:rsidR="000834F7">
        <w:rPr>
          <w:rFonts w:ascii="Calibri" w:eastAsiaTheme="minorEastAsia" w:hAnsi="Calibri" w:cs="Calibri" w:hint="eastAsia"/>
          <w:sz w:val="22"/>
          <w:lang w:eastAsia="zh-TW"/>
        </w:rPr>
        <w:t>both</w:t>
      </w:r>
      <w:r w:rsidRPr="00700735">
        <w:rPr>
          <w:rFonts w:ascii="Calibri" w:hAnsi="Calibri" w:cs="Calibri"/>
          <w:sz w:val="22"/>
        </w:rPr>
        <w:t xml:space="preserve"> </w:t>
      </w:r>
      <w:r w:rsidR="003239B8">
        <w:rPr>
          <w:rFonts w:ascii="Calibri" w:hAnsi="Calibri" w:cs="Calibri"/>
          <w:sz w:val="22"/>
        </w:rPr>
        <w:t xml:space="preserve">of the </w:t>
      </w:r>
      <w:r w:rsidRPr="00700735">
        <w:rPr>
          <w:rFonts w:ascii="Calibri" w:hAnsi="Calibri" w:cs="Calibri"/>
          <w:sz w:val="22"/>
        </w:rPr>
        <w:t>field</w:t>
      </w:r>
      <w:r w:rsidR="000834F7">
        <w:rPr>
          <w:rFonts w:ascii="Calibri" w:eastAsiaTheme="minorEastAsia" w:hAnsi="Calibri" w:cs="Calibri" w:hint="eastAsia"/>
          <w:sz w:val="22"/>
          <w:lang w:eastAsia="zh-TW"/>
        </w:rPr>
        <w:t>s</w:t>
      </w:r>
      <w:r w:rsidRPr="00700735">
        <w:rPr>
          <w:rFonts w:ascii="Calibri" w:hAnsi="Calibri" w:cs="Calibri"/>
          <w:sz w:val="22"/>
        </w:rPr>
        <w:t xml:space="preserve"> to join. Show the process and results of </w:t>
      </w:r>
      <w:r w:rsidR="00F51EF3">
        <w:rPr>
          <w:rFonts w:ascii="Calibri" w:hAnsi="Calibri" w:cs="Calibri"/>
          <w:sz w:val="22"/>
        </w:rPr>
        <w:t xml:space="preserve">the </w:t>
      </w:r>
      <w:r w:rsidRPr="00700735">
        <w:rPr>
          <w:rFonts w:ascii="Calibri" w:hAnsi="Calibri" w:cs="Calibri"/>
          <w:sz w:val="22"/>
        </w:rPr>
        <w:t>join (1</w:t>
      </w:r>
      <w:r w:rsidR="007B4B76">
        <w:rPr>
          <w:rFonts w:ascii="Calibri" w:hAnsi="Calibri" w:cs="Calibri"/>
          <w:sz w:val="22"/>
        </w:rPr>
        <w:t>0</w:t>
      </w:r>
      <w:r w:rsidRPr="00700735">
        <w:rPr>
          <w:rFonts w:ascii="Calibri" w:hAnsi="Calibri" w:cs="Calibri"/>
          <w:sz w:val="22"/>
        </w:rPr>
        <w:t>)</w:t>
      </w:r>
      <w:r w:rsidR="00F51EF3">
        <w:rPr>
          <w:rFonts w:ascii="Calibri" w:hAnsi="Calibri" w:cs="Calibri"/>
          <w:sz w:val="22"/>
        </w:rPr>
        <w:t>.</w:t>
      </w:r>
    </w:p>
    <w:p w:rsidR="00C822A7" w:rsidRPr="002636A6" w:rsidRDefault="00C822A7" w:rsidP="00C822A7">
      <w:pPr>
        <w:ind w:left="720"/>
        <w:rPr>
          <w:rFonts w:ascii="Calibri" w:eastAsia="PMingLiU" w:hAnsi="Calibri" w:cs="Calibri"/>
          <w:sz w:val="22"/>
          <w:lang w:eastAsia="zh-TW"/>
        </w:rPr>
      </w:pPr>
    </w:p>
    <w:p w:rsidR="00EA3AB4" w:rsidRDefault="00EF0106" w:rsidP="00EF0106">
      <w:pPr>
        <w:numPr>
          <w:ilvl w:val="0"/>
          <w:numId w:val="8"/>
        </w:numPr>
        <w:rPr>
          <w:rFonts w:ascii="Calibri" w:eastAsia="PMingLiU" w:hAnsi="Calibri" w:cs="Calibri"/>
          <w:sz w:val="22"/>
          <w:lang w:eastAsia="zh-TW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 xml:space="preserve">Add the </w:t>
      </w:r>
      <w:proofErr w:type="spellStart"/>
      <w:r>
        <w:rPr>
          <w:rFonts w:ascii="Calibri" w:eastAsiaTheme="minorEastAsia" w:hAnsi="Calibri" w:cs="Calibri" w:hint="eastAsia"/>
          <w:sz w:val="22"/>
          <w:lang w:eastAsia="zh-TW"/>
        </w:rPr>
        <w:t>aerial_photo.img</w:t>
      </w:r>
      <w:proofErr w:type="spellEnd"/>
      <w:r>
        <w:rPr>
          <w:rFonts w:ascii="Calibri" w:eastAsiaTheme="minorEastAsia" w:hAnsi="Calibri" w:cs="Calibri" w:hint="eastAsia"/>
          <w:sz w:val="22"/>
          <w:lang w:eastAsia="zh-TW"/>
        </w:rPr>
        <w:t xml:space="preserve"> layer into the </w:t>
      </w:r>
      <w:proofErr w:type="spellStart"/>
      <w:r>
        <w:rPr>
          <w:rFonts w:ascii="Calibri" w:eastAsiaTheme="minorEastAsia" w:hAnsi="Calibri" w:cs="Calibri" w:hint="eastAsia"/>
          <w:sz w:val="22"/>
          <w:lang w:eastAsia="zh-TW"/>
        </w:rPr>
        <w:t>ArcMap</w:t>
      </w:r>
      <w:proofErr w:type="spellEnd"/>
      <w:r>
        <w:rPr>
          <w:rFonts w:ascii="Calibri" w:eastAsiaTheme="minorEastAsia" w:hAnsi="Calibri" w:cs="Calibri" w:hint="eastAsia"/>
          <w:sz w:val="22"/>
          <w:lang w:eastAsia="zh-TW"/>
        </w:rPr>
        <w:t xml:space="preserve">. Generate a new polygon layer (name Boundary) and digitalize the outline of the </w:t>
      </w:r>
      <w:proofErr w:type="spellStart"/>
      <w:r>
        <w:rPr>
          <w:rFonts w:ascii="Calibri" w:eastAsiaTheme="minorEastAsia" w:hAnsi="Calibri" w:cs="Calibri" w:hint="eastAsia"/>
          <w:sz w:val="22"/>
          <w:lang w:eastAsia="zh-TW"/>
        </w:rPr>
        <w:t>aerial_photo.img</w:t>
      </w:r>
      <w:proofErr w:type="spellEnd"/>
      <w:r>
        <w:rPr>
          <w:rFonts w:ascii="Calibri" w:eastAsiaTheme="minorEastAsia" w:hAnsi="Calibri" w:cs="Calibri" w:hint="eastAsia"/>
          <w:sz w:val="22"/>
          <w:lang w:eastAsia="zh-TW"/>
        </w:rPr>
        <w:t xml:space="preserve"> (10). </w:t>
      </w:r>
    </w:p>
    <w:p w:rsidR="00EF0106" w:rsidRPr="00EF0106" w:rsidRDefault="00EF0106" w:rsidP="00EF0106">
      <w:pPr>
        <w:ind w:left="720"/>
        <w:rPr>
          <w:rFonts w:ascii="Calibri" w:eastAsia="PMingLiU" w:hAnsi="Calibri" w:cs="Calibri"/>
          <w:sz w:val="22"/>
          <w:lang w:eastAsia="zh-TW"/>
        </w:rPr>
      </w:pPr>
    </w:p>
    <w:p w:rsidR="003F1EF7" w:rsidRPr="00311534" w:rsidRDefault="008F7997" w:rsidP="003F1EF7">
      <w:pPr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pict>
          <v:rect id="_x0000_i1028" style="width:0;height:1.5pt" o:hralign="center" o:hrstd="t" o:hr="t" fillcolor="gray" stroked="f"/>
        </w:pict>
      </w:r>
    </w:p>
    <w:p w:rsidR="00062EED" w:rsidRPr="00062EED" w:rsidRDefault="00062EED" w:rsidP="00062EED">
      <w:pPr>
        <w:rPr>
          <w:rFonts w:ascii="Calibri" w:hAnsi="Calibri" w:cs="Calibri"/>
          <w:b/>
          <w:sz w:val="22"/>
        </w:rPr>
      </w:pPr>
      <w:r w:rsidRPr="00062EED">
        <w:rPr>
          <w:rFonts w:ascii="Calibri" w:hAnsi="Calibri" w:cs="Calibri"/>
          <w:b/>
          <w:sz w:val="22"/>
        </w:rPr>
        <w:t xml:space="preserve">Question </w:t>
      </w:r>
      <w:r w:rsidR="003F1EF7">
        <w:rPr>
          <w:rFonts w:ascii="Calibri" w:hAnsi="Calibri" w:cs="Calibri"/>
          <w:b/>
          <w:sz w:val="22"/>
        </w:rPr>
        <w:t>4</w:t>
      </w:r>
      <w:r w:rsidRPr="00062EED">
        <w:rPr>
          <w:rFonts w:ascii="Calibri" w:hAnsi="Calibri" w:cs="Calibri"/>
          <w:b/>
          <w:sz w:val="22"/>
        </w:rPr>
        <w:t xml:space="preserve"> </w:t>
      </w:r>
      <w:r w:rsidR="000C321E">
        <w:rPr>
          <w:rFonts w:ascii="Calibri" w:hAnsi="Calibri" w:cs="Calibri"/>
          <w:b/>
          <w:sz w:val="22"/>
        </w:rPr>
        <w:t>Sensitive wetland areas</w:t>
      </w:r>
      <w:r w:rsidRPr="00062EED">
        <w:rPr>
          <w:rFonts w:ascii="Calibri" w:hAnsi="Calibri" w:cs="Calibri"/>
          <w:b/>
          <w:sz w:val="22"/>
        </w:rPr>
        <w:t xml:space="preserve"> (</w:t>
      </w:r>
      <w:r w:rsidR="008D3A0A">
        <w:rPr>
          <w:rFonts w:ascii="Calibri" w:hAnsi="Calibri" w:cs="Calibri"/>
          <w:b/>
          <w:sz w:val="22"/>
        </w:rPr>
        <w:t>6</w:t>
      </w:r>
      <w:r w:rsidR="00ED0600">
        <w:rPr>
          <w:rFonts w:ascii="Calibri" w:hAnsi="Calibri" w:cs="Calibri"/>
          <w:b/>
          <w:sz w:val="22"/>
        </w:rPr>
        <w:t>0</w:t>
      </w:r>
      <w:r w:rsidRPr="00062EED">
        <w:rPr>
          <w:rFonts w:ascii="Calibri" w:hAnsi="Calibri" w:cs="Calibri"/>
          <w:b/>
          <w:sz w:val="22"/>
        </w:rPr>
        <w:t>)</w:t>
      </w:r>
    </w:p>
    <w:p w:rsidR="00574279" w:rsidRPr="00C822A7" w:rsidRDefault="00062EED" w:rsidP="00062EED">
      <w:pPr>
        <w:rPr>
          <w:rFonts w:ascii="Calibri" w:eastAsiaTheme="minorEastAsia" w:hAnsi="Calibri" w:cs="Calibri"/>
          <w:sz w:val="22"/>
          <w:lang w:eastAsia="zh-TW"/>
        </w:rPr>
      </w:pPr>
      <w:r w:rsidRPr="00A74A86">
        <w:rPr>
          <w:rFonts w:ascii="Calibri" w:hAnsi="Calibri" w:cs="Calibri"/>
          <w:sz w:val="22"/>
        </w:rPr>
        <w:t xml:space="preserve">Pack Forest is </w:t>
      </w:r>
      <w:r w:rsidR="0084384B">
        <w:rPr>
          <w:rFonts w:ascii="Calibri" w:hAnsi="Calibri" w:cs="Calibri"/>
          <w:sz w:val="22"/>
        </w:rPr>
        <w:t xml:space="preserve">developing </w:t>
      </w:r>
      <w:r w:rsidR="00574279">
        <w:rPr>
          <w:rFonts w:ascii="Calibri" w:hAnsi="Calibri" w:cs="Calibri"/>
          <w:sz w:val="22"/>
        </w:rPr>
        <w:t>a stand management (logging or thinning) plan for future us</w:t>
      </w:r>
      <w:r w:rsidR="003239B8">
        <w:rPr>
          <w:rFonts w:ascii="Calibri" w:hAnsi="Calibri" w:cs="Calibri"/>
          <w:sz w:val="22"/>
        </w:rPr>
        <w:t>e</w:t>
      </w:r>
      <w:r w:rsidR="00574279">
        <w:rPr>
          <w:rFonts w:ascii="Calibri" w:hAnsi="Calibri" w:cs="Calibri"/>
          <w:sz w:val="22"/>
        </w:rPr>
        <w:t xml:space="preserve">. </w:t>
      </w:r>
      <w:r w:rsidR="0084384B">
        <w:rPr>
          <w:rFonts w:ascii="Calibri" w:hAnsi="Calibri" w:cs="Calibri"/>
          <w:sz w:val="22"/>
        </w:rPr>
        <w:t>They need to provide guidance on how to avoid affecting sensitive habitats—particularly wetlands</w:t>
      </w:r>
      <w:r w:rsidR="00574279">
        <w:rPr>
          <w:rFonts w:ascii="Calibri" w:hAnsi="Calibri" w:cs="Calibri"/>
          <w:sz w:val="22"/>
        </w:rPr>
        <w:t xml:space="preserve">. Please use the newer dataset of Pack Forest (packgis.mdb) to prepare the following </w:t>
      </w:r>
      <w:r w:rsidR="0084384B">
        <w:rPr>
          <w:rFonts w:ascii="Calibri" w:hAnsi="Calibri" w:cs="Calibri"/>
          <w:sz w:val="22"/>
        </w:rPr>
        <w:t>results and maps</w:t>
      </w:r>
      <w:r w:rsidR="00574279">
        <w:rPr>
          <w:rFonts w:ascii="Calibri" w:hAnsi="Calibri" w:cs="Calibri"/>
          <w:sz w:val="22"/>
        </w:rPr>
        <w:t xml:space="preserve"> for </w:t>
      </w:r>
      <w:r w:rsidR="0084384B">
        <w:rPr>
          <w:rFonts w:ascii="Calibri" w:hAnsi="Calibri" w:cs="Calibri"/>
          <w:sz w:val="22"/>
        </w:rPr>
        <w:t xml:space="preserve">a </w:t>
      </w:r>
      <w:r w:rsidR="00574279">
        <w:rPr>
          <w:rFonts w:ascii="Calibri" w:hAnsi="Calibri" w:cs="Calibri"/>
          <w:sz w:val="22"/>
        </w:rPr>
        <w:t xml:space="preserve">stand management plan: </w:t>
      </w:r>
      <w:r w:rsidR="00C822A7">
        <w:rPr>
          <w:rFonts w:ascii="Calibri" w:eastAsiaTheme="minorEastAsia" w:hAnsi="Calibri" w:cs="Calibri" w:hint="eastAsia"/>
          <w:sz w:val="22"/>
          <w:lang w:eastAsia="zh-TW"/>
        </w:rPr>
        <w:t xml:space="preserve"> [File Location: L:\packgis\packgis.mdb\forest\wetland &amp; L:\packgis\packgis.mdb\forest\stand</w:t>
      </w:r>
    </w:p>
    <w:p w:rsidR="00574279" w:rsidRDefault="00574279" w:rsidP="00062EED">
      <w:pPr>
        <w:rPr>
          <w:rFonts w:ascii="Calibri" w:hAnsi="Calibri" w:cs="Calibri"/>
          <w:sz w:val="22"/>
        </w:rPr>
      </w:pPr>
    </w:p>
    <w:p w:rsidR="00C83CCC" w:rsidRDefault="00C83CCC" w:rsidP="008D3A0A">
      <w:pPr>
        <w:numPr>
          <w:ilvl w:val="0"/>
          <w:numId w:val="15"/>
        </w:numPr>
        <w:spacing w:before="120"/>
        <w:ind w:left="720" w:hanging="28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Export both stand and wetland layers into </w:t>
      </w:r>
      <w:proofErr w:type="spellStart"/>
      <w:r>
        <w:rPr>
          <w:rFonts w:ascii="Calibri" w:hAnsi="Calibri" w:cs="Calibri"/>
          <w:sz w:val="22"/>
        </w:rPr>
        <w:t>geodatabase</w:t>
      </w:r>
      <w:proofErr w:type="spellEnd"/>
      <w:r>
        <w:rPr>
          <w:rFonts w:ascii="Calibri" w:hAnsi="Calibri" w:cs="Calibri"/>
          <w:sz w:val="22"/>
        </w:rPr>
        <w:t xml:space="preserve"> </w:t>
      </w:r>
      <w:r w:rsidR="008F7997">
        <w:rPr>
          <w:rFonts w:ascii="Calibri" w:hAnsi="Calibri" w:cs="Calibri"/>
          <w:sz w:val="22"/>
        </w:rPr>
        <w:t xml:space="preserve">(Default) </w:t>
      </w:r>
      <w:r w:rsidR="0010675B">
        <w:rPr>
          <w:rFonts w:ascii="Calibri" w:hAnsi="Calibri" w:cs="Calibri"/>
          <w:sz w:val="22"/>
        </w:rPr>
        <w:t xml:space="preserve">and named them differently </w:t>
      </w:r>
      <w:r>
        <w:rPr>
          <w:rFonts w:ascii="Calibri" w:hAnsi="Calibri" w:cs="Calibri"/>
          <w:sz w:val="22"/>
        </w:rPr>
        <w:t xml:space="preserve">(5). </w:t>
      </w:r>
      <w:bookmarkStart w:id="0" w:name="_GoBack"/>
      <w:bookmarkEnd w:id="0"/>
    </w:p>
    <w:p w:rsidR="003B4D0F" w:rsidRDefault="0084384B" w:rsidP="008D3A0A">
      <w:pPr>
        <w:numPr>
          <w:ilvl w:val="0"/>
          <w:numId w:val="15"/>
        </w:numPr>
        <w:spacing w:before="120"/>
        <w:ind w:left="720" w:hanging="28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Create a </w:t>
      </w:r>
      <w:r w:rsidR="00DC5FC2">
        <w:rPr>
          <w:rFonts w:ascii="Calibri" w:eastAsiaTheme="minorEastAsia" w:hAnsi="Calibri" w:cs="Calibri" w:hint="eastAsia"/>
          <w:sz w:val="22"/>
          <w:lang w:eastAsia="zh-TW"/>
        </w:rPr>
        <w:t>15</w:t>
      </w:r>
      <w:r w:rsidR="003B4D0F" w:rsidRPr="00A74A86">
        <w:rPr>
          <w:rFonts w:ascii="Calibri" w:hAnsi="Calibri" w:cs="Calibri"/>
          <w:sz w:val="22"/>
        </w:rPr>
        <w:t xml:space="preserve">0 </w:t>
      </w:r>
      <w:r>
        <w:rPr>
          <w:rFonts w:ascii="Calibri" w:hAnsi="Calibri" w:cs="Calibri"/>
          <w:sz w:val="22"/>
        </w:rPr>
        <w:t>foot</w:t>
      </w:r>
      <w:r w:rsidRPr="00A74A86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buffer around </w:t>
      </w:r>
      <w:r w:rsidR="003B4D0F">
        <w:rPr>
          <w:rFonts w:ascii="Calibri" w:hAnsi="Calibri" w:cs="Calibri"/>
          <w:sz w:val="22"/>
        </w:rPr>
        <w:t>wetland</w:t>
      </w:r>
      <w:r>
        <w:rPr>
          <w:rFonts w:ascii="Calibri" w:hAnsi="Calibri" w:cs="Calibri"/>
          <w:sz w:val="22"/>
        </w:rPr>
        <w:t>s (show both the process and the results)</w:t>
      </w:r>
      <w:r w:rsidR="00ED0600">
        <w:rPr>
          <w:rFonts w:ascii="Calibri" w:hAnsi="Calibri" w:cs="Calibri"/>
          <w:sz w:val="22"/>
        </w:rPr>
        <w:t xml:space="preserve"> </w:t>
      </w:r>
      <w:r w:rsidR="003B4D0F" w:rsidRPr="00A74A86">
        <w:rPr>
          <w:rFonts w:ascii="Calibri" w:hAnsi="Calibri" w:cs="Calibri"/>
          <w:sz w:val="22"/>
        </w:rPr>
        <w:t>(</w:t>
      </w:r>
      <w:r w:rsidR="00C822A7">
        <w:rPr>
          <w:rFonts w:ascii="Calibri" w:eastAsiaTheme="minorEastAsia" w:hAnsi="Calibri" w:cs="Calibri" w:hint="eastAsia"/>
          <w:sz w:val="22"/>
          <w:lang w:eastAsia="zh-TW"/>
        </w:rPr>
        <w:t>5</w:t>
      </w:r>
      <w:r w:rsidR="003B4D0F" w:rsidRPr="00A74A86">
        <w:rPr>
          <w:rFonts w:ascii="Calibri" w:hAnsi="Calibri" w:cs="Calibri"/>
          <w:sz w:val="22"/>
        </w:rPr>
        <w:t>)</w:t>
      </w:r>
      <w:r w:rsidR="00C822A7">
        <w:rPr>
          <w:rFonts w:ascii="Calibri" w:eastAsiaTheme="minorEastAsia" w:hAnsi="Calibri" w:cs="Calibri" w:hint="eastAsia"/>
          <w:sz w:val="22"/>
          <w:lang w:eastAsia="zh-TW"/>
        </w:rPr>
        <w:t>.</w:t>
      </w:r>
    </w:p>
    <w:p w:rsidR="003B4D0F" w:rsidRPr="00900004" w:rsidRDefault="00900004" w:rsidP="008D3A0A">
      <w:pPr>
        <w:numPr>
          <w:ilvl w:val="0"/>
          <w:numId w:val="15"/>
        </w:numPr>
        <w:spacing w:before="120"/>
        <w:ind w:left="720" w:hanging="288"/>
        <w:rPr>
          <w:rFonts w:ascii="Calibri" w:hAnsi="Calibri" w:cs="Calibri"/>
          <w:sz w:val="22"/>
        </w:rPr>
      </w:pPr>
      <w:r w:rsidRPr="00900004">
        <w:rPr>
          <w:rFonts w:ascii="Calibri" w:eastAsiaTheme="minorEastAsia" w:hAnsi="Calibri" w:cs="Calibri" w:hint="eastAsia"/>
          <w:sz w:val="22"/>
          <w:lang w:eastAsia="zh-TW"/>
        </w:rPr>
        <w:t>I</w:t>
      </w:r>
      <w:r w:rsidR="000C321E" w:rsidRPr="00900004">
        <w:rPr>
          <w:rFonts w:ascii="Calibri" w:hAnsi="Calibri" w:cs="Calibri"/>
          <w:sz w:val="22"/>
        </w:rPr>
        <w:t xml:space="preserve">ntersect </w:t>
      </w:r>
      <w:r w:rsidRPr="00900004">
        <w:rPr>
          <w:rFonts w:ascii="Calibri" w:eastAsiaTheme="minorEastAsia" w:hAnsi="Calibri" w:cs="Calibri" w:hint="eastAsia"/>
          <w:sz w:val="22"/>
          <w:lang w:eastAsia="zh-TW"/>
        </w:rPr>
        <w:t xml:space="preserve">buffered </w:t>
      </w:r>
      <w:r w:rsidRPr="00900004">
        <w:rPr>
          <w:rFonts w:ascii="Calibri" w:hAnsi="Calibri" w:cs="Calibri"/>
          <w:sz w:val="22"/>
        </w:rPr>
        <w:t xml:space="preserve">wetland </w:t>
      </w:r>
      <w:r w:rsidRPr="00900004">
        <w:rPr>
          <w:rFonts w:ascii="Calibri" w:eastAsiaTheme="minorEastAsia" w:hAnsi="Calibri" w:cs="Calibri" w:hint="eastAsia"/>
          <w:sz w:val="22"/>
          <w:lang w:eastAsia="zh-TW"/>
        </w:rPr>
        <w:t>and stands</w:t>
      </w:r>
      <w:r w:rsidR="00C822A7" w:rsidRPr="00900004">
        <w:rPr>
          <w:rFonts w:ascii="Calibri" w:eastAsiaTheme="minorEastAsia" w:hAnsi="Calibri" w:cs="Calibri" w:hint="eastAsia"/>
          <w:sz w:val="22"/>
          <w:lang w:eastAsia="zh-TW"/>
        </w:rPr>
        <w:t xml:space="preserve"> (5)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 and d</w:t>
      </w:r>
      <w:r w:rsidR="00AC444F" w:rsidRPr="00900004">
        <w:rPr>
          <w:rFonts w:ascii="Calibri" w:eastAsiaTheme="minorEastAsia" w:hAnsi="Calibri" w:cs="Calibri" w:hint="eastAsia"/>
          <w:sz w:val="22"/>
          <w:lang w:eastAsia="zh-TW"/>
        </w:rPr>
        <w:t xml:space="preserve">isplay these overlapping areas </w:t>
      </w:r>
      <w:r w:rsidR="00C822A7" w:rsidRPr="00900004">
        <w:rPr>
          <w:rFonts w:ascii="Calibri" w:eastAsiaTheme="minorEastAsia" w:hAnsi="Calibri" w:cs="Calibri" w:hint="eastAsia"/>
          <w:sz w:val="22"/>
          <w:lang w:eastAsia="zh-TW"/>
        </w:rPr>
        <w:t>and color coded by</w:t>
      </w:r>
      <w:r w:rsidR="00AC444F" w:rsidRPr="00900004">
        <w:rPr>
          <w:rFonts w:ascii="Calibri" w:eastAsiaTheme="minorEastAsia" w:hAnsi="Calibri" w:cs="Calibri" w:hint="eastAsia"/>
          <w:sz w:val="22"/>
          <w:lang w:eastAsia="zh-TW"/>
        </w:rPr>
        <w:t xml:space="preserve"> different tree species [field: SPECIES]</w:t>
      </w:r>
      <w:r w:rsidR="000C321E" w:rsidRPr="00900004">
        <w:rPr>
          <w:rFonts w:ascii="Calibri" w:hAnsi="Calibri" w:cs="Calibri"/>
          <w:sz w:val="22"/>
        </w:rPr>
        <w:t xml:space="preserve"> </w:t>
      </w:r>
      <w:r w:rsidR="003B4D0F" w:rsidRPr="00900004">
        <w:rPr>
          <w:rFonts w:ascii="Calibri" w:hAnsi="Calibri" w:cs="Calibri"/>
          <w:sz w:val="22"/>
        </w:rPr>
        <w:t>(</w:t>
      </w:r>
      <w:r w:rsidR="00C822A7" w:rsidRPr="00900004">
        <w:rPr>
          <w:rFonts w:ascii="Calibri" w:eastAsiaTheme="minorEastAsia" w:hAnsi="Calibri" w:cs="Calibri" w:hint="eastAsia"/>
          <w:sz w:val="22"/>
          <w:lang w:eastAsia="zh-TW"/>
        </w:rPr>
        <w:t>5</w:t>
      </w:r>
      <w:r w:rsidR="003B4D0F" w:rsidRPr="00900004">
        <w:rPr>
          <w:rFonts w:ascii="Calibri" w:hAnsi="Calibri" w:cs="Calibri"/>
          <w:sz w:val="22"/>
        </w:rPr>
        <w:t>)</w:t>
      </w:r>
      <w:r w:rsidR="00C822A7" w:rsidRPr="00900004">
        <w:rPr>
          <w:rFonts w:ascii="Calibri" w:eastAsiaTheme="minorEastAsia" w:hAnsi="Calibri" w:cs="Calibri" w:hint="eastAsia"/>
          <w:sz w:val="22"/>
          <w:lang w:eastAsia="zh-TW"/>
        </w:rPr>
        <w:t>.</w:t>
      </w:r>
    </w:p>
    <w:p w:rsidR="00DC5FC2" w:rsidRPr="00DC5FC2" w:rsidRDefault="00C822A7" w:rsidP="00DC5FC2">
      <w:pPr>
        <w:numPr>
          <w:ilvl w:val="0"/>
          <w:numId w:val="15"/>
        </w:numPr>
        <w:spacing w:before="120"/>
        <w:ind w:left="709" w:hanging="283"/>
        <w:rPr>
          <w:rFonts w:ascii="Calibri" w:hAnsi="Calibri" w:cs="Calibri"/>
          <w:sz w:val="22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>U</w:t>
      </w:r>
      <w:r w:rsidR="000C321E" w:rsidRPr="00A74A86">
        <w:rPr>
          <w:rFonts w:ascii="Calibri" w:hAnsi="Calibri" w:cs="Calibri"/>
          <w:sz w:val="22"/>
        </w:rPr>
        <w:t>pdat</w:t>
      </w:r>
      <w:r w:rsidR="000C321E">
        <w:rPr>
          <w:rFonts w:ascii="Calibri" w:hAnsi="Calibri" w:cs="Calibri"/>
          <w:sz w:val="22"/>
        </w:rPr>
        <w:t>ing</w:t>
      </w:r>
      <w:r w:rsidR="000C321E" w:rsidRPr="00A74A86">
        <w:rPr>
          <w:rFonts w:ascii="Calibri" w:hAnsi="Calibri" w:cs="Calibri"/>
          <w:sz w:val="22"/>
        </w:rPr>
        <w:t xml:space="preserve"> </w:t>
      </w:r>
      <w:r w:rsidR="000C321E">
        <w:rPr>
          <w:rFonts w:ascii="Calibri" w:hAnsi="Calibri" w:cs="Calibri"/>
          <w:sz w:val="22"/>
        </w:rPr>
        <w:t xml:space="preserve">geometry </w:t>
      </w:r>
      <w:r w:rsidR="00ED0600" w:rsidRPr="00A74A86">
        <w:rPr>
          <w:rFonts w:ascii="Calibri" w:hAnsi="Calibri" w:cs="Calibri"/>
          <w:sz w:val="22"/>
        </w:rPr>
        <w:t>fields</w:t>
      </w:r>
      <w:r w:rsidR="00900004">
        <w:rPr>
          <w:rFonts w:ascii="Calibri" w:eastAsiaTheme="minorEastAsia" w:hAnsi="Calibri" w:cs="Calibri" w:hint="eastAsia"/>
          <w:sz w:val="22"/>
          <w:lang w:eastAsia="zh-TW"/>
        </w:rPr>
        <w:t xml:space="preserve"> (5)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 and </w:t>
      </w:r>
      <w:r>
        <w:rPr>
          <w:rFonts w:ascii="Calibri" w:eastAsiaTheme="minorEastAsia" w:hAnsi="Calibri" w:cs="Calibri"/>
          <w:sz w:val="22"/>
          <w:lang w:eastAsia="zh-TW"/>
        </w:rPr>
        <w:t>changes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 the unit in acre</w:t>
      </w:r>
      <w:r w:rsidR="00ED0600" w:rsidRPr="00A74A86">
        <w:rPr>
          <w:rFonts w:ascii="Calibri" w:hAnsi="Calibri" w:cs="Calibri"/>
          <w:sz w:val="22"/>
        </w:rPr>
        <w:t xml:space="preserve"> (</w:t>
      </w:r>
      <w:r w:rsidR="00900004">
        <w:rPr>
          <w:rFonts w:ascii="Calibri" w:eastAsiaTheme="minorEastAsia" w:hAnsi="Calibri" w:cs="Calibri" w:hint="eastAsia"/>
          <w:sz w:val="22"/>
          <w:lang w:eastAsia="zh-TW"/>
        </w:rPr>
        <w:t>5</w:t>
      </w:r>
      <w:r w:rsidR="00ED0600" w:rsidRPr="00A74A86">
        <w:rPr>
          <w:rFonts w:ascii="Calibri" w:hAnsi="Calibri" w:cs="Calibri"/>
          <w:sz w:val="22"/>
        </w:rPr>
        <w:t>)</w:t>
      </w:r>
      <w:r>
        <w:rPr>
          <w:rFonts w:ascii="Calibri" w:eastAsiaTheme="minorEastAsia" w:hAnsi="Calibri" w:cs="Calibri" w:hint="eastAsia"/>
          <w:sz w:val="22"/>
          <w:lang w:eastAsia="zh-TW"/>
        </w:rPr>
        <w:t>.</w:t>
      </w:r>
      <w:r w:rsidR="00ED0600" w:rsidRPr="00B860E5">
        <w:rPr>
          <w:rFonts w:ascii="Calibri" w:hAnsi="Calibri" w:cs="Calibri"/>
          <w:sz w:val="22"/>
        </w:rPr>
        <w:t xml:space="preserve"> </w:t>
      </w:r>
    </w:p>
    <w:p w:rsidR="00900004" w:rsidRPr="00900004" w:rsidRDefault="00DC5FC2" w:rsidP="00900004">
      <w:pPr>
        <w:numPr>
          <w:ilvl w:val="0"/>
          <w:numId w:val="15"/>
        </w:numPr>
        <w:spacing w:before="120"/>
        <w:ind w:left="709" w:hanging="283"/>
        <w:rPr>
          <w:rFonts w:ascii="Calibri" w:hAnsi="Calibri" w:cs="Calibri"/>
          <w:sz w:val="22"/>
        </w:rPr>
      </w:pPr>
      <w:r w:rsidRPr="00DC5FC2">
        <w:rPr>
          <w:rFonts w:ascii="Calibri" w:hAnsi="Calibri" w:cs="Calibri"/>
          <w:sz w:val="22"/>
        </w:rPr>
        <w:t xml:space="preserve">Create a summary table of the area (in acres) of the different types of </w:t>
      </w:r>
      <w:r w:rsidRPr="00DC5FC2">
        <w:rPr>
          <w:rFonts w:ascii="Calibri" w:eastAsiaTheme="minorEastAsia" w:hAnsi="Calibri" w:cs="Calibri" w:hint="eastAsia"/>
          <w:sz w:val="22"/>
          <w:lang w:eastAsia="zh-TW"/>
        </w:rPr>
        <w:t>land</w:t>
      </w:r>
      <w:r w:rsidR="00AB4BE7">
        <w:rPr>
          <w:rFonts w:ascii="Calibri" w:eastAsiaTheme="minorEastAsia" w:hAnsi="Calibri" w:cs="Calibri" w:hint="eastAsia"/>
          <w:sz w:val="22"/>
          <w:lang w:eastAsia="zh-TW"/>
        </w:rPr>
        <w:t xml:space="preserve"> </w:t>
      </w:r>
      <w:r w:rsidRPr="00DC5FC2">
        <w:rPr>
          <w:rFonts w:ascii="Calibri" w:eastAsiaTheme="minorEastAsia" w:hAnsi="Calibri" w:cs="Calibri" w:hint="eastAsia"/>
          <w:sz w:val="22"/>
          <w:lang w:eastAsia="zh-TW"/>
        </w:rPr>
        <w:t>use</w:t>
      </w:r>
      <w:r w:rsidRPr="00DC5FC2">
        <w:rPr>
          <w:rFonts w:ascii="Calibri" w:hAnsi="Calibri" w:cs="Calibri"/>
          <w:sz w:val="22"/>
        </w:rPr>
        <w:t xml:space="preserve"> (Field: </w:t>
      </w:r>
      <w:r w:rsidR="00AB4BE7">
        <w:rPr>
          <w:rFonts w:ascii="Calibri" w:eastAsiaTheme="minorEastAsia" w:hAnsi="Calibri" w:cs="Calibri" w:hint="eastAsia"/>
          <w:sz w:val="22"/>
          <w:lang w:eastAsia="zh-TW"/>
        </w:rPr>
        <w:t>LAND_USE</w:t>
      </w:r>
      <w:r w:rsidRPr="00DC5FC2">
        <w:rPr>
          <w:rFonts w:ascii="Calibri" w:hAnsi="Calibri" w:cs="Calibri"/>
          <w:sz w:val="22"/>
        </w:rPr>
        <w:t>). (10)</w:t>
      </w:r>
      <w:r w:rsidR="00900004">
        <w:rPr>
          <w:rFonts w:ascii="Calibri" w:eastAsiaTheme="minorEastAsia" w:hAnsi="Calibri" w:cs="Calibri" w:hint="eastAsia"/>
          <w:sz w:val="22"/>
          <w:lang w:eastAsia="zh-TW"/>
        </w:rPr>
        <w:t xml:space="preserve"> </w:t>
      </w:r>
    </w:p>
    <w:p w:rsidR="00C822A7" w:rsidRPr="00900004" w:rsidRDefault="00900004" w:rsidP="00900004">
      <w:pPr>
        <w:numPr>
          <w:ilvl w:val="0"/>
          <w:numId w:val="15"/>
        </w:numPr>
        <w:spacing w:before="120"/>
        <w:ind w:left="709" w:hanging="283"/>
        <w:rPr>
          <w:rFonts w:ascii="Calibri" w:hAnsi="Calibri" w:cs="Calibri"/>
          <w:sz w:val="22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 xml:space="preserve">Now, try another way to understand the relationship between buffered wetland and stands. </w:t>
      </w:r>
      <w:r w:rsidR="00C822A7" w:rsidRPr="00900004">
        <w:rPr>
          <w:rFonts w:ascii="Calibri" w:eastAsiaTheme="minorEastAsia" w:hAnsi="Calibri" w:cs="Calibri" w:hint="eastAsia"/>
          <w:sz w:val="22"/>
          <w:lang w:eastAsia="zh-TW"/>
        </w:rPr>
        <w:t xml:space="preserve">Remove the </w:t>
      </w:r>
      <w:r w:rsidR="003239B8">
        <w:rPr>
          <w:rFonts w:ascii="Calibri" w:eastAsiaTheme="minorEastAsia" w:hAnsi="Calibri" w:cs="Calibri"/>
          <w:sz w:val="22"/>
          <w:lang w:eastAsia="zh-TW"/>
        </w:rPr>
        <w:t xml:space="preserve">all </w:t>
      </w:r>
      <w:r w:rsidR="00C822A7" w:rsidRPr="00900004">
        <w:rPr>
          <w:rFonts w:ascii="Calibri" w:eastAsiaTheme="minorEastAsia" w:hAnsi="Calibri" w:cs="Calibri" w:hint="eastAsia"/>
          <w:sz w:val="22"/>
          <w:lang w:eastAsia="zh-TW"/>
        </w:rPr>
        <w:t xml:space="preserve">wetland </w:t>
      </w:r>
      <w:r w:rsidR="003239B8">
        <w:rPr>
          <w:rFonts w:ascii="Calibri" w:eastAsiaTheme="minorEastAsia" w:hAnsi="Calibri" w:cs="Calibri"/>
          <w:sz w:val="22"/>
          <w:lang w:eastAsia="zh-TW"/>
        </w:rPr>
        <w:t xml:space="preserve">area </w:t>
      </w:r>
      <w:r w:rsidR="00C822A7" w:rsidRPr="00900004">
        <w:rPr>
          <w:rFonts w:ascii="Calibri" w:eastAsiaTheme="minorEastAsia" w:hAnsi="Calibri" w:cs="Calibri" w:hint="eastAsia"/>
          <w:sz w:val="22"/>
          <w:lang w:eastAsia="zh-TW"/>
        </w:rPr>
        <w:t>that is overlap</w:t>
      </w:r>
      <w:r w:rsidR="003239B8">
        <w:rPr>
          <w:rFonts w:ascii="Calibri" w:eastAsiaTheme="minorEastAsia" w:hAnsi="Calibri" w:cs="Calibri"/>
          <w:sz w:val="22"/>
          <w:lang w:eastAsia="zh-TW"/>
        </w:rPr>
        <w:t>s</w:t>
      </w:r>
      <w:r w:rsidR="00C822A7" w:rsidRPr="00900004">
        <w:rPr>
          <w:rFonts w:ascii="Calibri" w:eastAsiaTheme="minorEastAsia" w:hAnsi="Calibri" w:cs="Calibri" w:hint="eastAsia"/>
          <w:sz w:val="22"/>
          <w:lang w:eastAsia="zh-TW"/>
        </w:rPr>
        <w:t xml:space="preserve"> </w:t>
      </w:r>
      <w:r w:rsidR="003239B8">
        <w:rPr>
          <w:rFonts w:ascii="Calibri" w:eastAsiaTheme="minorEastAsia" w:hAnsi="Calibri" w:cs="Calibri"/>
          <w:sz w:val="22"/>
          <w:lang w:eastAsia="zh-TW"/>
        </w:rPr>
        <w:t xml:space="preserve">the </w:t>
      </w:r>
      <w:r>
        <w:rPr>
          <w:rFonts w:ascii="Calibri" w:eastAsiaTheme="minorEastAsia" w:hAnsi="Calibri" w:cs="Calibri" w:hint="eastAsia"/>
          <w:sz w:val="22"/>
          <w:lang w:eastAsia="zh-TW"/>
        </w:rPr>
        <w:t>original stand layer</w:t>
      </w:r>
      <w:r w:rsidR="00DC5FC2" w:rsidRPr="00900004">
        <w:rPr>
          <w:rFonts w:ascii="Calibri" w:eastAsiaTheme="minorEastAsia" w:hAnsi="Calibri" w:cs="Calibri" w:hint="eastAsia"/>
          <w:sz w:val="22"/>
          <w:lang w:eastAsia="zh-TW"/>
        </w:rPr>
        <w:t xml:space="preserve"> (5).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 </w:t>
      </w:r>
    </w:p>
    <w:p w:rsidR="00900004" w:rsidRPr="00900004" w:rsidRDefault="00900004" w:rsidP="00900004">
      <w:pPr>
        <w:numPr>
          <w:ilvl w:val="0"/>
          <w:numId w:val="15"/>
        </w:numPr>
        <w:spacing w:before="120"/>
        <w:ind w:left="709" w:hanging="283"/>
        <w:rPr>
          <w:rFonts w:ascii="Calibri" w:hAnsi="Calibri" w:cs="Calibri"/>
          <w:sz w:val="22"/>
        </w:rPr>
      </w:pPr>
      <w:r>
        <w:rPr>
          <w:rFonts w:ascii="Calibri" w:eastAsiaTheme="minorEastAsia" w:hAnsi="Calibri" w:cs="Calibri" w:hint="eastAsia"/>
          <w:sz w:val="22"/>
          <w:lang w:eastAsia="zh-TW"/>
        </w:rPr>
        <w:t xml:space="preserve">How much area </w:t>
      </w:r>
      <w:r w:rsidR="0031307A">
        <w:rPr>
          <w:rFonts w:ascii="Calibri" w:eastAsiaTheme="minorEastAsia" w:hAnsi="Calibri" w:cs="Calibri"/>
          <w:sz w:val="22"/>
          <w:lang w:eastAsia="zh-TW"/>
        </w:rPr>
        <w:t>is</w:t>
      </w:r>
      <w:r w:rsidR="0031307A">
        <w:rPr>
          <w:rFonts w:ascii="Calibri" w:eastAsiaTheme="minorEastAsia" w:hAnsi="Calibri" w:cs="Calibri" w:hint="eastAsia"/>
          <w:sz w:val="22"/>
          <w:lang w:eastAsia="zh-TW"/>
        </w:rPr>
        <w:t xml:space="preserve"> </w:t>
      </w:r>
      <w:r>
        <w:rPr>
          <w:rFonts w:ascii="Calibri" w:eastAsiaTheme="minorEastAsia" w:hAnsi="Calibri" w:cs="Calibri" w:hint="eastAsia"/>
          <w:sz w:val="22"/>
          <w:lang w:eastAsia="zh-TW"/>
        </w:rPr>
        <w:t>removed? (hint: compare the new and original stand layer) (1</w:t>
      </w:r>
      <w:r w:rsidR="00C83CCC">
        <w:rPr>
          <w:rFonts w:ascii="Calibri" w:eastAsiaTheme="minorEastAsia" w:hAnsi="Calibri" w:cs="Calibri"/>
          <w:sz w:val="22"/>
          <w:lang w:eastAsia="zh-TW"/>
        </w:rPr>
        <w:t>0</w:t>
      </w:r>
      <w:r>
        <w:rPr>
          <w:rFonts w:ascii="Calibri" w:eastAsiaTheme="minorEastAsia" w:hAnsi="Calibri" w:cs="Calibri" w:hint="eastAsia"/>
          <w:sz w:val="22"/>
          <w:lang w:eastAsia="zh-TW"/>
        </w:rPr>
        <w:t xml:space="preserve">). </w:t>
      </w:r>
    </w:p>
    <w:p w:rsidR="001541F3" w:rsidRPr="00311534" w:rsidRDefault="008F7997" w:rsidP="001541F3">
      <w:pPr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pict>
          <v:rect id="_x0000_i1029" style="width:0;height:1.5pt" o:hralign="center" o:hrstd="t" o:hr="t" fillcolor="gray" stroked="f"/>
        </w:pict>
      </w:r>
    </w:p>
    <w:p w:rsidR="002161F5" w:rsidRDefault="002161F5" w:rsidP="002161F5">
      <w:pPr>
        <w:rPr>
          <w:rFonts w:ascii="Calibri" w:hAnsi="Calibri" w:cs="Calibri"/>
          <w:b/>
          <w:sz w:val="22"/>
        </w:rPr>
      </w:pPr>
      <w:r w:rsidRPr="00062EED">
        <w:rPr>
          <w:rFonts w:ascii="Calibri" w:hAnsi="Calibri" w:cs="Calibri"/>
          <w:b/>
          <w:sz w:val="22"/>
        </w:rPr>
        <w:t xml:space="preserve">Question </w:t>
      </w:r>
      <w:r w:rsidR="00E13309">
        <w:rPr>
          <w:rFonts w:ascii="Calibri" w:hAnsi="Calibri" w:cs="Calibri"/>
          <w:b/>
          <w:sz w:val="22"/>
        </w:rPr>
        <w:t>5</w:t>
      </w:r>
      <w:r w:rsidR="006C5BB2">
        <w:rPr>
          <w:rFonts w:ascii="Calibri" w:hAnsi="Calibri" w:cs="Calibri"/>
          <w:b/>
          <w:sz w:val="22"/>
        </w:rPr>
        <w:t xml:space="preserve"> </w:t>
      </w:r>
      <w:r w:rsidR="004405A6">
        <w:rPr>
          <w:rFonts w:ascii="Calibri" w:eastAsiaTheme="minorEastAsia" w:hAnsi="Calibri" w:cs="Calibri" w:hint="eastAsia"/>
          <w:b/>
          <w:sz w:val="22"/>
          <w:lang w:eastAsia="zh-TW"/>
        </w:rPr>
        <w:t xml:space="preserve">Raster </w:t>
      </w:r>
      <w:proofErr w:type="gramStart"/>
      <w:r w:rsidR="004405A6">
        <w:rPr>
          <w:rFonts w:ascii="Calibri" w:eastAsiaTheme="minorEastAsia" w:hAnsi="Calibri" w:cs="Calibri" w:hint="eastAsia"/>
          <w:b/>
          <w:sz w:val="22"/>
          <w:lang w:eastAsia="zh-TW"/>
        </w:rPr>
        <w:t>Analysis</w:t>
      </w:r>
      <w:proofErr w:type="gramEnd"/>
      <w:r w:rsidR="004405A6">
        <w:rPr>
          <w:rFonts w:ascii="Calibri" w:eastAsiaTheme="minorEastAsia" w:hAnsi="Calibri" w:cs="Calibri" w:hint="eastAsia"/>
          <w:b/>
          <w:sz w:val="22"/>
          <w:lang w:eastAsia="zh-TW"/>
        </w:rPr>
        <w:t xml:space="preserve"> </w:t>
      </w:r>
      <w:r w:rsidR="001B1B6D" w:rsidRPr="00062EED">
        <w:rPr>
          <w:rFonts w:ascii="Calibri" w:hAnsi="Calibri" w:cs="Calibri"/>
          <w:b/>
          <w:sz w:val="22"/>
        </w:rPr>
        <w:t>(</w:t>
      </w:r>
      <w:r w:rsidR="00E13309">
        <w:rPr>
          <w:rFonts w:ascii="Calibri" w:hAnsi="Calibri" w:cs="Calibri"/>
          <w:b/>
          <w:sz w:val="22"/>
        </w:rPr>
        <w:t>50</w:t>
      </w:r>
      <w:r w:rsidRPr="00062EED">
        <w:rPr>
          <w:rFonts w:ascii="Calibri" w:hAnsi="Calibri" w:cs="Calibri"/>
          <w:b/>
          <w:sz w:val="22"/>
        </w:rPr>
        <w:t>)</w:t>
      </w:r>
    </w:p>
    <w:p w:rsidR="008072C8" w:rsidRPr="00A74A86" w:rsidRDefault="00896FBB" w:rsidP="001541F3">
      <w:pPr>
        <w:rPr>
          <w:rFonts w:ascii="Calibri" w:hAnsi="Calibri" w:cs="Calibri"/>
          <w:sz w:val="22"/>
        </w:rPr>
      </w:pPr>
      <w:r w:rsidRPr="00A74A86">
        <w:rPr>
          <w:rFonts w:ascii="Calibri" w:hAnsi="Calibri" w:cs="Calibri"/>
          <w:sz w:val="22"/>
        </w:rPr>
        <w:t xml:space="preserve"> </w:t>
      </w:r>
    </w:p>
    <w:p w:rsidR="0082442F" w:rsidRDefault="00AF3E46" w:rsidP="00896FBB">
      <w:pPr>
        <w:numPr>
          <w:ilvl w:val="0"/>
          <w:numId w:val="1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Show how </w:t>
      </w:r>
      <w:r w:rsidR="0082442F">
        <w:rPr>
          <w:rFonts w:ascii="Calibri" w:hAnsi="Calibri" w:cs="Calibri"/>
          <w:sz w:val="22"/>
        </w:rPr>
        <w:t xml:space="preserve">you would set up the environment for performing a set of analyses on a </w:t>
      </w:r>
      <w:proofErr w:type="spellStart"/>
      <w:r w:rsidR="0082442F">
        <w:rPr>
          <w:rFonts w:ascii="Calibri" w:hAnsi="Calibri" w:cs="Calibri"/>
          <w:sz w:val="22"/>
        </w:rPr>
        <w:t>dem</w:t>
      </w:r>
      <w:proofErr w:type="spellEnd"/>
      <w:r w:rsidR="0082442F">
        <w:rPr>
          <w:rFonts w:ascii="Calibri" w:hAnsi="Calibri" w:cs="Calibri"/>
          <w:sz w:val="22"/>
        </w:rPr>
        <w:t xml:space="preserve"> for Pack Forest.</w:t>
      </w:r>
      <w:r>
        <w:rPr>
          <w:rFonts w:ascii="Calibri" w:hAnsi="Calibri" w:cs="Calibri"/>
          <w:sz w:val="22"/>
        </w:rPr>
        <w:t xml:space="preserve"> </w:t>
      </w:r>
      <w:r w:rsidR="0082442F">
        <w:rPr>
          <w:rFonts w:ascii="Calibri" w:hAnsi="Calibri" w:cs="Calibri"/>
          <w:sz w:val="22"/>
        </w:rPr>
        <w:t xml:space="preserve"> You will want to use the </w:t>
      </w:r>
      <w:proofErr w:type="spellStart"/>
      <w:r w:rsidR="0082442F">
        <w:rPr>
          <w:rFonts w:ascii="Calibri" w:hAnsi="Calibri" w:cs="Calibri"/>
          <w:sz w:val="22"/>
        </w:rPr>
        <w:t>dem</w:t>
      </w:r>
      <w:proofErr w:type="spellEnd"/>
      <w:r w:rsidR="0082442F">
        <w:rPr>
          <w:rFonts w:ascii="Calibri" w:hAnsi="Calibri" w:cs="Calibri"/>
          <w:sz w:val="22"/>
        </w:rPr>
        <w:t xml:space="preserve"> raster</w:t>
      </w:r>
      <w:r w:rsidR="00AC444F">
        <w:rPr>
          <w:rFonts w:ascii="Calibri" w:eastAsiaTheme="minorEastAsia" w:hAnsi="Calibri" w:cs="Calibri" w:hint="eastAsia"/>
          <w:sz w:val="22"/>
          <w:lang w:eastAsia="zh-TW"/>
        </w:rPr>
        <w:t xml:space="preserve"> (for extent and cell size)</w:t>
      </w:r>
      <w:r w:rsidR="0082442F">
        <w:rPr>
          <w:rFonts w:ascii="Calibri" w:hAnsi="Calibri" w:cs="Calibri"/>
          <w:sz w:val="22"/>
        </w:rPr>
        <w:t xml:space="preserve"> and you will specifically want to use the boundary of Pack Forest as a mask. </w:t>
      </w:r>
      <w:r>
        <w:rPr>
          <w:rFonts w:ascii="Calibri" w:hAnsi="Calibri" w:cs="Calibri"/>
          <w:sz w:val="22"/>
        </w:rPr>
        <w:t>(</w:t>
      </w:r>
      <w:r w:rsidR="004405A6">
        <w:rPr>
          <w:rFonts w:ascii="Calibri" w:eastAsiaTheme="minorEastAsia" w:hAnsi="Calibri" w:cs="Calibri" w:hint="eastAsia"/>
          <w:sz w:val="22"/>
          <w:lang w:eastAsia="zh-TW"/>
        </w:rPr>
        <w:t>9</w:t>
      </w:r>
      <w:r>
        <w:rPr>
          <w:rFonts w:ascii="Calibri" w:hAnsi="Calibri" w:cs="Calibri"/>
          <w:sz w:val="22"/>
        </w:rPr>
        <w:t>)</w:t>
      </w:r>
    </w:p>
    <w:p w:rsidR="0082442F" w:rsidRDefault="0082442F" w:rsidP="00AC444F">
      <w:pPr>
        <w:ind w:left="720"/>
        <w:rPr>
          <w:rFonts w:ascii="Calibri" w:hAnsi="Calibri" w:cs="Calibri"/>
          <w:sz w:val="22"/>
        </w:rPr>
      </w:pPr>
    </w:p>
    <w:p w:rsidR="008072C8" w:rsidRPr="00AC444F" w:rsidRDefault="009A7DE3" w:rsidP="00AC444F">
      <w:pPr>
        <w:numPr>
          <w:ilvl w:val="0"/>
          <w:numId w:val="11"/>
        </w:numPr>
        <w:rPr>
          <w:rFonts w:ascii="Calibri" w:hAnsi="Calibri" w:cs="Calibri"/>
          <w:sz w:val="22"/>
        </w:rPr>
      </w:pPr>
      <w:r w:rsidRPr="0082442F">
        <w:rPr>
          <w:rFonts w:ascii="Calibri" w:hAnsi="Calibri" w:cs="Calibri"/>
          <w:sz w:val="22"/>
        </w:rPr>
        <w:t xml:space="preserve">Use the </w:t>
      </w:r>
      <w:proofErr w:type="spellStart"/>
      <w:r w:rsidRPr="0082442F">
        <w:rPr>
          <w:rFonts w:ascii="Calibri" w:hAnsi="Calibri" w:cs="Calibri"/>
          <w:sz w:val="22"/>
        </w:rPr>
        <w:t>dem</w:t>
      </w:r>
      <w:proofErr w:type="spellEnd"/>
      <w:r w:rsidRPr="0082442F">
        <w:rPr>
          <w:rFonts w:ascii="Calibri" w:hAnsi="Calibri" w:cs="Calibri"/>
          <w:sz w:val="22"/>
        </w:rPr>
        <w:t xml:space="preserve"> layer from </w:t>
      </w:r>
      <w:proofErr w:type="spellStart"/>
      <w:r w:rsidRPr="0082442F">
        <w:rPr>
          <w:rFonts w:ascii="Calibri" w:hAnsi="Calibri" w:cs="Calibri"/>
          <w:sz w:val="22"/>
        </w:rPr>
        <w:t>Packgis</w:t>
      </w:r>
      <w:proofErr w:type="spellEnd"/>
      <w:r w:rsidRPr="0082442F">
        <w:rPr>
          <w:rFonts w:ascii="Calibri" w:hAnsi="Calibri" w:cs="Calibri"/>
          <w:sz w:val="22"/>
        </w:rPr>
        <w:t xml:space="preserve"> folder (L:\packgis\forest\dem)</w:t>
      </w:r>
      <w:r w:rsidR="00AF3E46" w:rsidRPr="0082442F">
        <w:rPr>
          <w:rFonts w:ascii="Calibri" w:hAnsi="Calibri" w:cs="Calibri"/>
          <w:sz w:val="22"/>
        </w:rPr>
        <w:t xml:space="preserve"> and r</w:t>
      </w:r>
      <w:r w:rsidR="00896FBB" w:rsidRPr="0082442F">
        <w:rPr>
          <w:rFonts w:ascii="Calibri" w:hAnsi="Calibri" w:cs="Calibri"/>
          <w:sz w:val="22"/>
        </w:rPr>
        <w:t xml:space="preserve">eclassify the </w:t>
      </w:r>
      <w:proofErr w:type="spellStart"/>
      <w:r w:rsidR="00AF3E46" w:rsidRPr="0082442F">
        <w:rPr>
          <w:rFonts w:ascii="Calibri" w:hAnsi="Calibri" w:cs="Calibri"/>
          <w:sz w:val="22"/>
        </w:rPr>
        <w:t>dem</w:t>
      </w:r>
      <w:proofErr w:type="spellEnd"/>
      <w:r w:rsidR="00896FBB" w:rsidRPr="0082442F">
        <w:rPr>
          <w:rFonts w:ascii="Calibri" w:hAnsi="Calibri" w:cs="Calibri"/>
          <w:sz w:val="22"/>
        </w:rPr>
        <w:t xml:space="preserve"> layer </w:t>
      </w:r>
      <w:r w:rsidR="008072C8" w:rsidRPr="0082442F">
        <w:rPr>
          <w:rFonts w:ascii="Calibri" w:hAnsi="Calibri" w:cs="Calibri"/>
          <w:sz w:val="22"/>
        </w:rPr>
        <w:t xml:space="preserve">by the </w:t>
      </w:r>
      <w:r w:rsidR="00896FBB" w:rsidRPr="0082442F">
        <w:rPr>
          <w:rFonts w:ascii="Calibri" w:hAnsi="Calibri" w:cs="Calibri"/>
          <w:sz w:val="22"/>
        </w:rPr>
        <w:t xml:space="preserve">following </w:t>
      </w:r>
      <w:r w:rsidR="008072C8" w:rsidRPr="0082442F">
        <w:rPr>
          <w:rFonts w:ascii="Calibri" w:hAnsi="Calibri" w:cs="Calibri"/>
          <w:sz w:val="22"/>
        </w:rPr>
        <w:t xml:space="preserve">elevations </w:t>
      </w:r>
      <w:r w:rsidR="00896FBB" w:rsidRPr="0082442F">
        <w:rPr>
          <w:rFonts w:ascii="Calibri" w:hAnsi="Calibri" w:cs="Calibri"/>
          <w:sz w:val="22"/>
        </w:rPr>
        <w:t>categories: (</w:t>
      </w:r>
      <w:r w:rsidRPr="0082442F">
        <w:rPr>
          <w:rFonts w:ascii="Calibri" w:hAnsi="Calibri" w:cs="Calibri"/>
          <w:sz w:val="22"/>
        </w:rPr>
        <w:t>15</w:t>
      </w:r>
      <w:r w:rsidR="00896FBB" w:rsidRPr="0082442F">
        <w:rPr>
          <w:rFonts w:ascii="Calibri" w:hAnsi="Calibri" w:cs="Calibri"/>
          <w:sz w:val="22"/>
        </w:rPr>
        <w:t>)</w:t>
      </w:r>
    </w:p>
    <w:p w:rsidR="00896FBB" w:rsidRPr="0082442F" w:rsidRDefault="008072C8" w:rsidP="00896FBB">
      <w:pPr>
        <w:numPr>
          <w:ilvl w:val="0"/>
          <w:numId w:val="12"/>
        </w:numPr>
        <w:rPr>
          <w:rFonts w:ascii="Calibri" w:hAnsi="Calibri" w:cs="Calibri"/>
          <w:sz w:val="22"/>
        </w:rPr>
      </w:pPr>
      <w:r w:rsidRPr="0082442F">
        <w:rPr>
          <w:rFonts w:ascii="Calibri" w:hAnsi="Calibri" w:cs="Calibri"/>
          <w:sz w:val="22"/>
        </w:rPr>
        <w:t xml:space="preserve">Elevation </w:t>
      </w:r>
      <w:r w:rsidR="00A74A86" w:rsidRPr="0082442F">
        <w:rPr>
          <w:rFonts w:ascii="Calibri" w:hAnsi="Calibri" w:cs="Calibri"/>
          <w:sz w:val="22"/>
        </w:rPr>
        <w:t>&lt;</w:t>
      </w:r>
      <w:r w:rsidR="00AF3E46" w:rsidRPr="0082442F">
        <w:rPr>
          <w:rFonts w:ascii="Calibri" w:hAnsi="Calibri" w:cs="Calibri"/>
          <w:sz w:val="22"/>
        </w:rPr>
        <w:t>100</w:t>
      </w:r>
      <w:r w:rsidR="00B860E5" w:rsidRPr="0082442F">
        <w:rPr>
          <w:rFonts w:ascii="Calibri" w:hAnsi="Calibri" w:cs="Calibri"/>
          <w:sz w:val="22"/>
        </w:rPr>
        <w:t>0</w:t>
      </w:r>
      <w:r w:rsidR="00A74A86" w:rsidRPr="0082442F">
        <w:rPr>
          <w:rFonts w:ascii="Calibri" w:hAnsi="Calibri" w:cs="Calibri"/>
          <w:sz w:val="22"/>
        </w:rPr>
        <w:t xml:space="preserve">             </w:t>
      </w:r>
      <w:r w:rsidR="00AF3E46" w:rsidRPr="0082442F">
        <w:rPr>
          <w:rFonts w:ascii="Calibri" w:hAnsi="Calibri" w:cs="Calibri"/>
          <w:sz w:val="22"/>
        </w:rPr>
        <w:t xml:space="preserve">    </w:t>
      </w:r>
      <w:r w:rsidR="00A74A86" w:rsidRPr="0082442F">
        <w:rPr>
          <w:rFonts w:ascii="Calibri" w:hAnsi="Calibri" w:cs="Calibri"/>
          <w:sz w:val="22"/>
        </w:rPr>
        <w:t>value=1</w:t>
      </w:r>
    </w:p>
    <w:p w:rsidR="00A74A86" w:rsidRPr="0082442F" w:rsidRDefault="008072C8" w:rsidP="00896FBB">
      <w:pPr>
        <w:numPr>
          <w:ilvl w:val="0"/>
          <w:numId w:val="12"/>
        </w:numPr>
        <w:rPr>
          <w:rFonts w:ascii="Calibri" w:hAnsi="Calibri" w:cs="Calibri"/>
          <w:sz w:val="22"/>
        </w:rPr>
      </w:pPr>
      <w:r w:rsidRPr="0082442F">
        <w:rPr>
          <w:rFonts w:ascii="Calibri" w:hAnsi="Calibri" w:cs="Calibri"/>
          <w:sz w:val="22"/>
        </w:rPr>
        <w:t xml:space="preserve">Elevation  </w:t>
      </w:r>
      <w:r w:rsidR="00AF3E46" w:rsidRPr="0082442F">
        <w:rPr>
          <w:rFonts w:ascii="Calibri" w:hAnsi="Calibri" w:cs="Calibri"/>
          <w:sz w:val="22"/>
        </w:rPr>
        <w:t>1000</w:t>
      </w:r>
      <w:r w:rsidR="00A74A86" w:rsidRPr="0082442F">
        <w:rPr>
          <w:rFonts w:ascii="Calibri" w:hAnsi="Calibri" w:cs="Calibri"/>
          <w:sz w:val="22"/>
        </w:rPr>
        <w:t>-</w:t>
      </w:r>
      <w:r w:rsidR="00C822A7">
        <w:rPr>
          <w:rFonts w:ascii="Calibri" w:eastAsiaTheme="minorEastAsia" w:hAnsi="Calibri" w:cs="Calibri" w:hint="eastAsia"/>
          <w:sz w:val="22"/>
          <w:lang w:eastAsia="zh-TW"/>
        </w:rPr>
        <w:t>20</w:t>
      </w:r>
      <w:r w:rsidR="00AF3E46" w:rsidRPr="0082442F">
        <w:rPr>
          <w:rFonts w:ascii="Calibri" w:hAnsi="Calibri" w:cs="Calibri"/>
          <w:sz w:val="22"/>
        </w:rPr>
        <w:t>00</w:t>
      </w:r>
      <w:r w:rsidR="00A74A86" w:rsidRPr="0082442F">
        <w:rPr>
          <w:rFonts w:ascii="Calibri" w:hAnsi="Calibri" w:cs="Calibri"/>
          <w:sz w:val="22"/>
        </w:rPr>
        <w:t xml:space="preserve">         value=2</w:t>
      </w:r>
    </w:p>
    <w:p w:rsidR="008072C8" w:rsidRPr="004405A6" w:rsidRDefault="008072C8" w:rsidP="00AC444F">
      <w:pPr>
        <w:numPr>
          <w:ilvl w:val="0"/>
          <w:numId w:val="12"/>
        </w:numPr>
        <w:rPr>
          <w:rFonts w:ascii="Calibri" w:hAnsi="Calibri" w:cs="Calibri"/>
          <w:sz w:val="22"/>
        </w:rPr>
      </w:pPr>
      <w:r w:rsidRPr="0082442F">
        <w:rPr>
          <w:rFonts w:ascii="Calibri" w:hAnsi="Calibri" w:cs="Calibri"/>
          <w:sz w:val="22"/>
        </w:rPr>
        <w:t xml:space="preserve">Elevation  </w:t>
      </w:r>
      <w:r w:rsidR="00A74A86" w:rsidRPr="0082442F">
        <w:rPr>
          <w:rFonts w:ascii="Calibri" w:hAnsi="Calibri" w:cs="Calibri"/>
          <w:sz w:val="22"/>
        </w:rPr>
        <w:t>&gt;</w:t>
      </w:r>
      <w:r w:rsidR="00C822A7">
        <w:rPr>
          <w:rFonts w:ascii="Calibri" w:eastAsiaTheme="minorEastAsia" w:hAnsi="Calibri" w:cs="Calibri" w:hint="eastAsia"/>
          <w:sz w:val="22"/>
          <w:lang w:eastAsia="zh-TW"/>
        </w:rPr>
        <w:t>20</w:t>
      </w:r>
      <w:r w:rsidR="00AF3E46" w:rsidRPr="0082442F">
        <w:rPr>
          <w:rFonts w:ascii="Calibri" w:hAnsi="Calibri" w:cs="Calibri"/>
          <w:sz w:val="22"/>
        </w:rPr>
        <w:t>00</w:t>
      </w:r>
      <w:r w:rsidR="00A74A86" w:rsidRPr="0082442F">
        <w:rPr>
          <w:rFonts w:ascii="Calibri" w:hAnsi="Calibri" w:cs="Calibri"/>
          <w:sz w:val="22"/>
        </w:rPr>
        <w:t xml:space="preserve">             </w:t>
      </w:r>
      <w:r w:rsidR="00AF3E46" w:rsidRPr="0082442F">
        <w:rPr>
          <w:rFonts w:ascii="Calibri" w:hAnsi="Calibri" w:cs="Calibri"/>
          <w:sz w:val="22"/>
        </w:rPr>
        <w:t xml:space="preserve">    </w:t>
      </w:r>
      <w:r w:rsidR="00A74A86" w:rsidRPr="0082442F">
        <w:rPr>
          <w:rFonts w:ascii="Calibri" w:hAnsi="Calibri" w:cs="Calibri"/>
          <w:sz w:val="22"/>
        </w:rPr>
        <w:t>value=3</w:t>
      </w:r>
    </w:p>
    <w:p w:rsidR="004405A6" w:rsidRPr="00AC444F" w:rsidRDefault="004405A6" w:rsidP="004405A6">
      <w:pPr>
        <w:ind w:left="1080"/>
        <w:rPr>
          <w:rFonts w:ascii="Calibri" w:hAnsi="Calibri" w:cs="Calibri"/>
          <w:sz w:val="22"/>
        </w:rPr>
      </w:pPr>
    </w:p>
    <w:p w:rsidR="00EF0F60" w:rsidRPr="00892AE7" w:rsidRDefault="008072C8" w:rsidP="00892AE7">
      <w:pPr>
        <w:numPr>
          <w:ilvl w:val="0"/>
          <w:numId w:val="11"/>
        </w:numPr>
        <w:rPr>
          <w:sz w:val="22"/>
        </w:rPr>
      </w:pPr>
      <w:r w:rsidRPr="0082442F">
        <w:rPr>
          <w:rFonts w:ascii="Calibri" w:hAnsi="Calibri" w:cs="Calibri"/>
          <w:sz w:val="22"/>
        </w:rPr>
        <w:lastRenderedPageBreak/>
        <w:t xml:space="preserve">What is the area </w:t>
      </w:r>
      <w:r w:rsidR="00E13309" w:rsidRPr="0082442F">
        <w:rPr>
          <w:rFonts w:ascii="Calibri" w:hAnsi="Calibri" w:cs="Calibri"/>
          <w:sz w:val="22"/>
        </w:rPr>
        <w:t>(</w:t>
      </w:r>
      <w:r w:rsidR="005E647A">
        <w:rPr>
          <w:rFonts w:ascii="Calibri" w:hAnsi="Calibri" w:cs="Calibri"/>
          <w:sz w:val="22"/>
        </w:rPr>
        <w:t xml:space="preserve">in acres, </w:t>
      </w:r>
      <w:r w:rsidRPr="0082442F">
        <w:rPr>
          <w:rFonts w:ascii="Calibri" w:hAnsi="Calibri" w:cs="Calibri"/>
          <w:sz w:val="22"/>
        </w:rPr>
        <w:t>with</w:t>
      </w:r>
      <w:r>
        <w:rPr>
          <w:rFonts w:ascii="Calibri" w:hAnsi="Calibri" w:cs="Calibri"/>
          <w:sz w:val="22"/>
        </w:rPr>
        <w:t>in Pack Forest boundary</w:t>
      </w:r>
      <w:r w:rsidR="00E13309">
        <w:rPr>
          <w:rFonts w:ascii="Calibri" w:hAnsi="Calibri" w:cs="Calibri"/>
          <w:sz w:val="22"/>
        </w:rPr>
        <w:t>)</w:t>
      </w:r>
      <w:r>
        <w:rPr>
          <w:rFonts w:ascii="Calibri" w:hAnsi="Calibri" w:cs="Calibri"/>
          <w:sz w:val="22"/>
        </w:rPr>
        <w:t xml:space="preserve"> that is </w:t>
      </w:r>
      <w:r w:rsidR="00C822A7">
        <w:rPr>
          <w:rFonts w:ascii="Calibri" w:eastAsiaTheme="minorEastAsia" w:hAnsi="Calibri" w:cs="Calibri" w:hint="eastAsia"/>
          <w:sz w:val="22"/>
          <w:lang w:eastAsia="zh-TW"/>
        </w:rPr>
        <w:t>less</w:t>
      </w:r>
      <w:r>
        <w:rPr>
          <w:rFonts w:ascii="Calibri" w:hAnsi="Calibri" w:cs="Calibri"/>
          <w:sz w:val="22"/>
        </w:rPr>
        <w:t xml:space="preserve"> th</w:t>
      </w:r>
      <w:r w:rsidR="00E13309">
        <w:rPr>
          <w:rFonts w:ascii="Calibri" w:hAnsi="Calibri" w:cs="Calibri"/>
          <w:sz w:val="22"/>
        </w:rPr>
        <w:t>an</w:t>
      </w:r>
      <w:r>
        <w:rPr>
          <w:rFonts w:ascii="Calibri" w:hAnsi="Calibri" w:cs="Calibri"/>
          <w:sz w:val="22"/>
        </w:rPr>
        <w:t xml:space="preserve"> 1</w:t>
      </w:r>
      <w:r w:rsidR="0031307A">
        <w:rPr>
          <w:rFonts w:ascii="Calibri" w:hAnsi="Calibri" w:cs="Calibri"/>
          <w:sz w:val="22"/>
        </w:rPr>
        <w:t>,</w:t>
      </w:r>
      <w:r w:rsidR="00C822A7">
        <w:rPr>
          <w:rFonts w:ascii="Calibri" w:eastAsiaTheme="minorEastAsia" w:hAnsi="Calibri" w:cs="Calibri" w:hint="eastAsia"/>
          <w:sz w:val="22"/>
          <w:lang w:eastAsia="zh-TW"/>
        </w:rPr>
        <w:t>0</w:t>
      </w:r>
      <w:r>
        <w:rPr>
          <w:rFonts w:ascii="Calibri" w:hAnsi="Calibri" w:cs="Calibri"/>
          <w:sz w:val="22"/>
        </w:rPr>
        <w:t xml:space="preserve">00 </w:t>
      </w:r>
      <w:proofErr w:type="spellStart"/>
      <w:r>
        <w:rPr>
          <w:rFonts w:ascii="Calibri" w:hAnsi="Calibri" w:cs="Calibri"/>
          <w:sz w:val="22"/>
        </w:rPr>
        <w:t>ft</w:t>
      </w:r>
      <w:proofErr w:type="spellEnd"/>
      <w:r w:rsidR="009A7DE3">
        <w:rPr>
          <w:rFonts w:ascii="Calibri" w:hAnsi="Calibri" w:cs="Calibri"/>
          <w:sz w:val="22"/>
        </w:rPr>
        <w:t xml:space="preserve"> </w:t>
      </w:r>
      <w:r w:rsidR="0031307A">
        <w:rPr>
          <w:rFonts w:ascii="Calibri" w:hAnsi="Calibri" w:cs="Calibri"/>
          <w:sz w:val="22"/>
        </w:rPr>
        <w:t xml:space="preserve">in elevation </w:t>
      </w:r>
      <w:r w:rsidR="009A7DE3">
        <w:rPr>
          <w:rFonts w:ascii="Calibri" w:hAnsi="Calibri" w:cs="Calibri"/>
          <w:sz w:val="22"/>
        </w:rPr>
        <w:t xml:space="preserve">&amp; </w:t>
      </w:r>
      <w:r w:rsidR="0031307A">
        <w:rPr>
          <w:rFonts w:ascii="Calibri" w:eastAsiaTheme="minorEastAsia" w:hAnsi="Calibri" w:cs="Calibri"/>
          <w:sz w:val="22"/>
          <w:lang w:eastAsia="zh-TW"/>
        </w:rPr>
        <w:t>greater than</w:t>
      </w:r>
      <w:r w:rsidR="0031307A">
        <w:rPr>
          <w:rFonts w:ascii="Calibri" w:hAnsi="Calibri" w:cs="Calibri"/>
          <w:sz w:val="22"/>
        </w:rPr>
        <w:t xml:space="preserve"> </w:t>
      </w:r>
      <w:r w:rsidR="004405A6">
        <w:rPr>
          <w:rFonts w:ascii="Calibri" w:eastAsiaTheme="minorEastAsia" w:hAnsi="Calibri" w:cs="Calibri" w:hint="eastAsia"/>
          <w:sz w:val="22"/>
          <w:lang w:eastAsia="zh-TW"/>
        </w:rPr>
        <w:t>2</w:t>
      </w:r>
      <w:r w:rsidR="009A7DE3">
        <w:rPr>
          <w:rFonts w:ascii="Calibri" w:hAnsi="Calibri" w:cs="Calibri"/>
          <w:sz w:val="22"/>
        </w:rPr>
        <w:t>00</w:t>
      </w:r>
      <w:r w:rsidR="004405A6">
        <w:rPr>
          <w:rFonts w:ascii="Calibri" w:eastAsiaTheme="minorEastAsia" w:hAnsi="Calibri" w:cs="Calibri" w:hint="eastAsia"/>
          <w:sz w:val="22"/>
          <w:lang w:eastAsia="zh-TW"/>
        </w:rPr>
        <w:t xml:space="preserve"> </w:t>
      </w:r>
      <w:r w:rsidR="009A7DE3">
        <w:rPr>
          <w:rFonts w:ascii="Calibri" w:hAnsi="Calibri" w:cs="Calibri"/>
          <w:sz w:val="22"/>
        </w:rPr>
        <w:t xml:space="preserve">feet </w:t>
      </w:r>
      <w:r w:rsidR="0031307A">
        <w:rPr>
          <w:rFonts w:ascii="Calibri" w:hAnsi="Calibri" w:cs="Calibri"/>
          <w:sz w:val="22"/>
        </w:rPr>
        <w:t>from a</w:t>
      </w:r>
      <w:r w:rsidR="0082442F">
        <w:rPr>
          <w:rFonts w:ascii="Calibri" w:hAnsi="Calibri" w:cs="Calibri"/>
          <w:sz w:val="22"/>
        </w:rPr>
        <w:t xml:space="preserve"> </w:t>
      </w:r>
      <w:r w:rsidR="004405A6">
        <w:rPr>
          <w:rFonts w:ascii="Calibri" w:eastAsiaTheme="minorEastAsia" w:hAnsi="Calibri" w:cs="Calibri" w:hint="eastAsia"/>
          <w:sz w:val="22"/>
          <w:lang w:eastAsia="zh-TW"/>
        </w:rPr>
        <w:t>road</w:t>
      </w:r>
      <w:r w:rsidR="009A7DE3">
        <w:rPr>
          <w:rFonts w:ascii="Calibri" w:hAnsi="Calibri" w:cs="Calibri"/>
          <w:sz w:val="22"/>
        </w:rPr>
        <w:t xml:space="preserve"> (L:\</w:t>
      </w:r>
      <w:proofErr w:type="spellStart"/>
      <w:r w:rsidR="009A7DE3">
        <w:rPr>
          <w:rFonts w:ascii="Calibri" w:hAnsi="Calibri" w:cs="Calibri"/>
          <w:sz w:val="22"/>
        </w:rPr>
        <w:t>packgis</w:t>
      </w:r>
      <w:proofErr w:type="spellEnd"/>
      <w:r w:rsidR="009A7DE3">
        <w:rPr>
          <w:rFonts w:ascii="Calibri" w:hAnsi="Calibri" w:cs="Calibri"/>
          <w:sz w:val="22"/>
        </w:rPr>
        <w:t>\forest\</w:t>
      </w:r>
      <w:r w:rsidR="004405A6">
        <w:rPr>
          <w:rFonts w:ascii="Calibri" w:eastAsiaTheme="minorEastAsia" w:hAnsi="Calibri" w:cs="Calibri" w:hint="eastAsia"/>
          <w:sz w:val="22"/>
          <w:lang w:eastAsia="zh-TW"/>
        </w:rPr>
        <w:t>road</w:t>
      </w:r>
      <w:r w:rsidR="009A7DE3">
        <w:rPr>
          <w:rFonts w:ascii="Calibri" w:hAnsi="Calibri" w:cs="Calibri"/>
          <w:sz w:val="22"/>
        </w:rPr>
        <w:t>\arc)</w:t>
      </w:r>
      <w:r w:rsidR="00E13309">
        <w:rPr>
          <w:rFonts w:ascii="Calibri" w:hAnsi="Calibri" w:cs="Calibri"/>
          <w:sz w:val="22"/>
        </w:rPr>
        <w:t>?</w:t>
      </w:r>
      <w:r w:rsidR="009A7DE3">
        <w:rPr>
          <w:rFonts w:ascii="Calibri" w:hAnsi="Calibri" w:cs="Calibri"/>
          <w:sz w:val="22"/>
        </w:rPr>
        <w:t xml:space="preserve"> Be sure to show </w:t>
      </w:r>
      <w:r w:rsidR="00AC444F" w:rsidRPr="006C5BB2">
        <w:rPr>
          <w:rFonts w:ascii="Calibri" w:hAnsi="Calibri" w:cs="Calibri"/>
          <w:sz w:val="22"/>
        </w:rPr>
        <w:t>your</w:t>
      </w:r>
      <w:r w:rsidR="005E647A">
        <w:rPr>
          <w:rFonts w:ascii="Calibri" w:hAnsi="Calibri" w:cs="Calibri"/>
          <w:sz w:val="22"/>
        </w:rPr>
        <w:t xml:space="preserve"> work</w:t>
      </w:r>
      <w:r w:rsidR="00C822A7">
        <w:rPr>
          <w:rFonts w:ascii="Calibri" w:eastAsiaTheme="minorEastAsia" w:hAnsi="Calibri" w:cs="Calibri" w:hint="eastAsia"/>
          <w:sz w:val="22"/>
          <w:lang w:eastAsia="zh-TW"/>
        </w:rPr>
        <w:t xml:space="preserve"> and results</w:t>
      </w:r>
      <w:r w:rsidR="00E13309">
        <w:rPr>
          <w:rFonts w:ascii="Calibri" w:hAnsi="Calibri" w:cs="Calibri"/>
          <w:sz w:val="22"/>
        </w:rPr>
        <w:t>.</w:t>
      </w:r>
      <w:r w:rsidR="00896FBB" w:rsidRPr="006C5BB2">
        <w:rPr>
          <w:rFonts w:ascii="Calibri" w:hAnsi="Calibri" w:cs="Calibri"/>
          <w:sz w:val="22"/>
        </w:rPr>
        <w:t xml:space="preserve"> (</w:t>
      </w:r>
      <w:r w:rsidR="00E13309">
        <w:rPr>
          <w:rFonts w:ascii="Calibri" w:hAnsi="Calibri" w:cs="Calibri"/>
          <w:sz w:val="22"/>
        </w:rPr>
        <w:t>20</w:t>
      </w:r>
      <w:r w:rsidR="0082442F">
        <w:rPr>
          <w:sz w:val="22"/>
        </w:rPr>
        <w:t>)</w:t>
      </w:r>
    </w:p>
    <w:sectPr w:rsidR="00EF0F60" w:rsidRPr="00892AE7" w:rsidSect="00C37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4C7E"/>
    <w:multiLevelType w:val="hybridMultilevel"/>
    <w:tmpl w:val="E794AC96"/>
    <w:lvl w:ilvl="0" w:tplc="8D8EFC0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">
    <w:nsid w:val="0F736423"/>
    <w:multiLevelType w:val="hybridMultilevel"/>
    <w:tmpl w:val="0E74BBEC"/>
    <w:lvl w:ilvl="0" w:tplc="D63670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5567E3"/>
    <w:multiLevelType w:val="hybridMultilevel"/>
    <w:tmpl w:val="F746D90A"/>
    <w:lvl w:ilvl="0" w:tplc="F202D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43F2A"/>
    <w:multiLevelType w:val="hybridMultilevel"/>
    <w:tmpl w:val="F5E27A98"/>
    <w:lvl w:ilvl="0" w:tplc="21AC48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F6547"/>
    <w:multiLevelType w:val="hybridMultilevel"/>
    <w:tmpl w:val="29248DA6"/>
    <w:lvl w:ilvl="0" w:tplc="1018A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78B6"/>
    <w:multiLevelType w:val="hybridMultilevel"/>
    <w:tmpl w:val="117078FC"/>
    <w:lvl w:ilvl="0" w:tplc="F4DE95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F23550"/>
    <w:multiLevelType w:val="hybridMultilevel"/>
    <w:tmpl w:val="CB08A40A"/>
    <w:lvl w:ilvl="0" w:tplc="8118E7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92E6B"/>
    <w:multiLevelType w:val="hybridMultilevel"/>
    <w:tmpl w:val="8CAAC708"/>
    <w:lvl w:ilvl="0" w:tplc="BF0474DC">
      <w:start w:val="1"/>
      <w:numFmt w:val="decimal"/>
      <w:lvlText w:val="%1)"/>
      <w:lvlJc w:val="left"/>
      <w:pPr>
        <w:ind w:left="720" w:hanging="360"/>
      </w:pPr>
      <w:rPr>
        <w:rFonts w:ascii="Calibri" w:hAnsi="Calibri" w:cs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A2AEF"/>
    <w:multiLevelType w:val="hybridMultilevel"/>
    <w:tmpl w:val="A7F29F18"/>
    <w:lvl w:ilvl="0" w:tplc="602A9C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4A7788"/>
    <w:multiLevelType w:val="hybridMultilevel"/>
    <w:tmpl w:val="725CD04E"/>
    <w:lvl w:ilvl="0" w:tplc="01A45C5A">
      <w:start w:val="1"/>
      <w:numFmt w:val="decimal"/>
      <w:lvlText w:val="%1)"/>
      <w:lvlJc w:val="left"/>
      <w:pPr>
        <w:ind w:left="720" w:hanging="360"/>
      </w:pPr>
      <w:rPr>
        <w:rFonts w:ascii="Calibri" w:hAnsi="Calibri" w:cs="Wingdings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C17AEA12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00EA7"/>
    <w:multiLevelType w:val="hybridMultilevel"/>
    <w:tmpl w:val="6060D59E"/>
    <w:lvl w:ilvl="0" w:tplc="FBC8C4CC">
      <w:start w:val="1"/>
      <w:numFmt w:val="lowerLetter"/>
      <w:lvlText w:val="%1."/>
      <w:lvlJc w:val="left"/>
      <w:pPr>
        <w:ind w:left="1080" w:hanging="360"/>
      </w:pPr>
      <w:rPr>
        <w:rFonts w:ascii="Calibri" w:hAnsi="Calibri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CD5507"/>
    <w:multiLevelType w:val="hybridMultilevel"/>
    <w:tmpl w:val="579A0466"/>
    <w:lvl w:ilvl="0" w:tplc="A2288428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656CF4"/>
    <w:multiLevelType w:val="hybridMultilevel"/>
    <w:tmpl w:val="16563670"/>
    <w:lvl w:ilvl="0" w:tplc="01A45C5A">
      <w:start w:val="1"/>
      <w:numFmt w:val="decimal"/>
      <w:lvlText w:val="%1)"/>
      <w:lvlJc w:val="left"/>
      <w:pPr>
        <w:ind w:left="720" w:hanging="360"/>
      </w:pPr>
      <w:rPr>
        <w:rFonts w:ascii="Calibri" w:hAnsi="Calibri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C2B5B"/>
    <w:multiLevelType w:val="hybridMultilevel"/>
    <w:tmpl w:val="1B6C4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D67836"/>
    <w:multiLevelType w:val="hybridMultilevel"/>
    <w:tmpl w:val="C81A1DFA"/>
    <w:lvl w:ilvl="0" w:tplc="7AC2F4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A5537"/>
    <w:multiLevelType w:val="hybridMultilevel"/>
    <w:tmpl w:val="452E5364"/>
    <w:lvl w:ilvl="0" w:tplc="95486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9640E8A"/>
    <w:multiLevelType w:val="hybridMultilevel"/>
    <w:tmpl w:val="DBBEBA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9E041A9"/>
    <w:multiLevelType w:val="hybridMultilevel"/>
    <w:tmpl w:val="6DE2F9DC"/>
    <w:lvl w:ilvl="0" w:tplc="F392A7C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D2AC8"/>
    <w:multiLevelType w:val="hybridMultilevel"/>
    <w:tmpl w:val="579A0466"/>
    <w:lvl w:ilvl="0" w:tplc="A2288428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2B012D"/>
    <w:multiLevelType w:val="hybridMultilevel"/>
    <w:tmpl w:val="874834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3"/>
  </w:num>
  <w:num w:numId="4">
    <w:abstractNumId w:val="7"/>
  </w:num>
  <w:num w:numId="5">
    <w:abstractNumId w:val="10"/>
  </w:num>
  <w:num w:numId="6">
    <w:abstractNumId w:val="9"/>
  </w:num>
  <w:num w:numId="7">
    <w:abstractNumId w:val="12"/>
  </w:num>
  <w:num w:numId="8">
    <w:abstractNumId w:val="3"/>
  </w:num>
  <w:num w:numId="9">
    <w:abstractNumId w:val="2"/>
  </w:num>
  <w:num w:numId="10">
    <w:abstractNumId w:val="6"/>
  </w:num>
  <w:num w:numId="11">
    <w:abstractNumId w:val="17"/>
  </w:num>
  <w:num w:numId="12">
    <w:abstractNumId w:val="5"/>
  </w:num>
  <w:num w:numId="13">
    <w:abstractNumId w:val="4"/>
  </w:num>
  <w:num w:numId="14">
    <w:abstractNumId w:val="19"/>
  </w:num>
  <w:num w:numId="15">
    <w:abstractNumId w:val="11"/>
  </w:num>
  <w:num w:numId="16">
    <w:abstractNumId w:val="0"/>
  </w:num>
  <w:num w:numId="17">
    <w:abstractNumId w:val="1"/>
  </w:num>
  <w:num w:numId="18">
    <w:abstractNumId w:val="14"/>
  </w:num>
  <w:num w:numId="19">
    <w:abstractNumId w:val="15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F3"/>
    <w:rsid w:val="00062EED"/>
    <w:rsid w:val="000834F7"/>
    <w:rsid w:val="0008438C"/>
    <w:rsid w:val="000C321E"/>
    <w:rsid w:val="0010675B"/>
    <w:rsid w:val="00152A79"/>
    <w:rsid w:val="001541F3"/>
    <w:rsid w:val="001B1B6D"/>
    <w:rsid w:val="002161F5"/>
    <w:rsid w:val="00254D02"/>
    <w:rsid w:val="002636A6"/>
    <w:rsid w:val="00311534"/>
    <w:rsid w:val="0031307A"/>
    <w:rsid w:val="003239B8"/>
    <w:rsid w:val="00324C97"/>
    <w:rsid w:val="00387EDA"/>
    <w:rsid w:val="003956FE"/>
    <w:rsid w:val="003B4D0F"/>
    <w:rsid w:val="003F1EF7"/>
    <w:rsid w:val="00426DE4"/>
    <w:rsid w:val="004405A6"/>
    <w:rsid w:val="0049200C"/>
    <w:rsid w:val="004A2BB3"/>
    <w:rsid w:val="004C6A45"/>
    <w:rsid w:val="0057006C"/>
    <w:rsid w:val="00574279"/>
    <w:rsid w:val="005E647A"/>
    <w:rsid w:val="0062569E"/>
    <w:rsid w:val="00633240"/>
    <w:rsid w:val="006340D4"/>
    <w:rsid w:val="0067284F"/>
    <w:rsid w:val="006C4BCD"/>
    <w:rsid w:val="006C5BB2"/>
    <w:rsid w:val="006F4BA7"/>
    <w:rsid w:val="00700735"/>
    <w:rsid w:val="007B4B76"/>
    <w:rsid w:val="008072C8"/>
    <w:rsid w:val="0082442F"/>
    <w:rsid w:val="0084384B"/>
    <w:rsid w:val="0084444A"/>
    <w:rsid w:val="00864064"/>
    <w:rsid w:val="00892AE7"/>
    <w:rsid w:val="00896FBB"/>
    <w:rsid w:val="008D0671"/>
    <w:rsid w:val="008D3A0A"/>
    <w:rsid w:val="008F7997"/>
    <w:rsid w:val="00900004"/>
    <w:rsid w:val="009A7DE3"/>
    <w:rsid w:val="009C237D"/>
    <w:rsid w:val="009D4DF7"/>
    <w:rsid w:val="009D7641"/>
    <w:rsid w:val="009F49B8"/>
    <w:rsid w:val="00A74A86"/>
    <w:rsid w:val="00AB4BE7"/>
    <w:rsid w:val="00AC444F"/>
    <w:rsid w:val="00AF3E46"/>
    <w:rsid w:val="00B31EEE"/>
    <w:rsid w:val="00B732DF"/>
    <w:rsid w:val="00B77F81"/>
    <w:rsid w:val="00B8345D"/>
    <w:rsid w:val="00B860E5"/>
    <w:rsid w:val="00BA567A"/>
    <w:rsid w:val="00C032DA"/>
    <w:rsid w:val="00C371B8"/>
    <w:rsid w:val="00C5153C"/>
    <w:rsid w:val="00C822A7"/>
    <w:rsid w:val="00C83CCC"/>
    <w:rsid w:val="00CE50A7"/>
    <w:rsid w:val="00CF338B"/>
    <w:rsid w:val="00DB330E"/>
    <w:rsid w:val="00DC5FC2"/>
    <w:rsid w:val="00E13309"/>
    <w:rsid w:val="00E52CD1"/>
    <w:rsid w:val="00EA0F41"/>
    <w:rsid w:val="00EA3AB4"/>
    <w:rsid w:val="00EA6BA1"/>
    <w:rsid w:val="00ED0600"/>
    <w:rsid w:val="00EF0106"/>
    <w:rsid w:val="00EF0F60"/>
    <w:rsid w:val="00F36C1D"/>
    <w:rsid w:val="00F51EF3"/>
    <w:rsid w:val="00F6513D"/>
    <w:rsid w:val="00FF6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F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41F3"/>
    <w:rPr>
      <w:color w:val="0000FF"/>
      <w:u w:val="single"/>
    </w:rPr>
  </w:style>
  <w:style w:type="paragraph" w:styleId="NoSpacing">
    <w:name w:val="No Spacing"/>
    <w:uiPriority w:val="1"/>
    <w:qFormat/>
    <w:rsid w:val="0049200C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6406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34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45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438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8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84B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8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84B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F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41F3"/>
    <w:rPr>
      <w:color w:val="0000FF"/>
      <w:u w:val="single"/>
    </w:rPr>
  </w:style>
  <w:style w:type="paragraph" w:styleId="NoSpacing">
    <w:name w:val="No Spacing"/>
    <w:uiPriority w:val="1"/>
    <w:qFormat/>
    <w:rsid w:val="0049200C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6406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34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45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438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8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84B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8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84B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FAF1-9901-4773-97D8-4B08892E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2</vt:lpstr>
    </vt:vector>
  </TitlesOfParts>
  <Company>CFR</Company>
  <LinksUpToDate>false</LinksUpToDate>
  <CharactersWithSpaces>4461</CharactersWithSpaces>
  <SharedDoc>false</SharedDoc>
  <HLinks>
    <vt:vector size="6" baseType="variant">
      <vt:variant>
        <vt:i4>4980782</vt:i4>
      </vt:variant>
      <vt:variant>
        <vt:i4>0</vt:i4>
      </vt:variant>
      <vt:variant>
        <vt:i4>0</vt:i4>
      </vt:variant>
      <vt:variant>
        <vt:i4>5</vt:i4>
      </vt:variant>
      <vt:variant>
        <vt:lpwstr>http://courses.washington.edu/gis250/exams/2011_Autumn/LordHillPark.zip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2</dc:title>
  <dc:creator>cschloss</dc:creator>
  <cp:lastModifiedBy>Dell Tech</cp:lastModifiedBy>
  <cp:revision>7</cp:revision>
  <dcterms:created xsi:type="dcterms:W3CDTF">2013-05-15T06:10:00Z</dcterms:created>
  <dcterms:modified xsi:type="dcterms:W3CDTF">2013-05-15T18:58:00Z</dcterms:modified>
</cp:coreProperties>
</file>