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A5" w:rsidRPr="0077606F" w:rsidRDefault="00142075" w:rsidP="007760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606F">
        <w:rPr>
          <w:rFonts w:ascii="Times New Roman" w:hAnsi="Times New Roman"/>
          <w:b/>
          <w:sz w:val="24"/>
          <w:szCs w:val="24"/>
        </w:rPr>
        <w:t>Quantification of IAA Production by Microbes</w:t>
      </w:r>
    </w:p>
    <w:p w:rsidR="00142075" w:rsidRPr="0077606F" w:rsidRDefault="00142075" w:rsidP="007760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7606F">
        <w:rPr>
          <w:rFonts w:ascii="Times New Roman" w:hAnsi="Times New Roman"/>
          <w:b/>
          <w:sz w:val="24"/>
          <w:szCs w:val="24"/>
        </w:rPr>
        <w:t xml:space="preserve">Based on </w:t>
      </w:r>
      <w:r w:rsidR="005B174C" w:rsidRPr="0077606F">
        <w:rPr>
          <w:rFonts w:ascii="Times New Roman" w:hAnsi="Times New Roman"/>
          <w:b/>
          <w:sz w:val="24"/>
          <w:szCs w:val="24"/>
        </w:rPr>
        <w:t>the colorimetric method of Gordon &amp; Weber (1951)</w:t>
      </w:r>
    </w:p>
    <w:p w:rsidR="0077606F" w:rsidRPr="0077606F" w:rsidRDefault="0077606F" w:rsidP="004D333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7606F">
        <w:rPr>
          <w:rFonts w:ascii="Times New Roman" w:hAnsi="Times New Roman"/>
          <w:b/>
          <w:sz w:val="24"/>
          <w:szCs w:val="24"/>
          <w:u w:val="single"/>
        </w:rPr>
        <w:t>Materials</w:t>
      </w:r>
    </w:p>
    <w:p w:rsidR="0077606F" w:rsidRPr="0077606F" w:rsidRDefault="0077606F" w:rsidP="004D33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7606F">
        <w:rPr>
          <w:rFonts w:ascii="Times New Roman" w:hAnsi="Times New Roman"/>
          <w:sz w:val="24"/>
          <w:szCs w:val="24"/>
          <w:u w:val="single"/>
        </w:rPr>
        <w:t>Day One:</w:t>
      </w:r>
    </w:p>
    <w:p w:rsidR="0077606F" w:rsidRDefault="0077606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125-ml flasks with 5 ml YEM +/- 0.1% tryptophan</w:t>
      </w:r>
      <w:r w:rsidR="00165EF4">
        <w:rPr>
          <w:rFonts w:ascii="Times New Roman" w:hAnsi="Times New Roman"/>
          <w:sz w:val="24"/>
          <w:szCs w:val="24"/>
        </w:rPr>
        <w:t>, labeled for each strain</w:t>
      </w:r>
    </w:p>
    <w:p w:rsidR="0077606F" w:rsidRDefault="0077606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strains to test (negative control is baker</w:t>
      </w:r>
      <w:r w:rsidR="00165EF4">
        <w:rPr>
          <w:rFonts w:ascii="Times New Roman" w:hAnsi="Times New Roman"/>
          <w:sz w:val="24"/>
          <w:szCs w:val="24"/>
        </w:rPr>
        <w:t xml:space="preserve">’s yeast, </w:t>
      </w:r>
      <w:r w:rsidR="00165EF4" w:rsidRPr="00165EF4">
        <w:rPr>
          <w:rFonts w:ascii="Times New Roman" w:hAnsi="Times New Roman"/>
          <w:i/>
          <w:sz w:val="24"/>
          <w:szCs w:val="24"/>
        </w:rPr>
        <w:t>Saccharomyces cerevisia</w:t>
      </w:r>
      <w:r w:rsidRPr="00165EF4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</w:p>
    <w:p w:rsidR="00FB2B36" w:rsidRDefault="0077606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Sterile inoculating sticks</w:t>
      </w:r>
      <w:r w:rsidR="0010461F">
        <w:rPr>
          <w:rFonts w:ascii="Times New Roman" w:hAnsi="Times New Roman"/>
          <w:sz w:val="24"/>
          <w:szCs w:val="24"/>
        </w:rPr>
        <w:tab/>
      </w:r>
      <w:r w:rsidR="00FB2B36">
        <w:rPr>
          <w:rFonts w:ascii="Times New Roman" w:hAnsi="Times New Roman"/>
          <w:sz w:val="24"/>
          <w:szCs w:val="24"/>
        </w:rPr>
        <w:t>Biohazard collection bag</w:t>
      </w:r>
    </w:p>
    <w:p w:rsidR="0077606F" w:rsidRDefault="0077606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Alcohol burner</w:t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Matches</w:t>
      </w:r>
    </w:p>
    <w:p w:rsidR="0077606F" w:rsidRDefault="0077606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Gloves</w:t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Spray bottle of 1% bleach</w:t>
      </w:r>
    </w:p>
    <w:p w:rsidR="0077606F" w:rsidRDefault="0010461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Sharpie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</w:t>
      </w:r>
      <w:r w:rsidR="0077606F">
        <w:rPr>
          <w:rFonts w:ascii="Times New Roman" w:hAnsi="Times New Roman"/>
          <w:sz w:val="24"/>
          <w:szCs w:val="24"/>
        </w:rPr>
        <w:t>abeling tape</w:t>
      </w:r>
    </w:p>
    <w:p w:rsidR="0077606F" w:rsidRDefault="0077606F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77606F" w:rsidRPr="0077606F" w:rsidRDefault="0077606F" w:rsidP="004D33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7606F">
        <w:rPr>
          <w:rFonts w:ascii="Times New Roman" w:hAnsi="Times New Roman"/>
          <w:sz w:val="24"/>
          <w:szCs w:val="24"/>
          <w:u w:val="single"/>
        </w:rPr>
        <w:t>Day Five:</w:t>
      </w:r>
    </w:p>
    <w:p w:rsidR="0077606F" w:rsidRDefault="0077606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Microfuge tubes</w:t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Eppendorf rack</w:t>
      </w:r>
      <w:r w:rsidR="0010461F">
        <w:rPr>
          <w:rFonts w:ascii="Times New Roman" w:hAnsi="Times New Roman"/>
          <w:sz w:val="24"/>
          <w:szCs w:val="24"/>
        </w:rPr>
        <w:tab/>
        <w:t>Aluminum weigh dishes</w:t>
      </w:r>
    </w:p>
    <w:p w:rsidR="00FB2B36" w:rsidRDefault="0077606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Sharpie</w:t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  <w:t>Vortex mixer</w:t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  <w:t>Timer (or watch or phone)</w:t>
      </w:r>
    </w:p>
    <w:p w:rsidR="00FB2B36" w:rsidRDefault="00FB2B36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1-ml pipetman</w:t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Pipet tips</w:t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  <w:t>Glass test tubes with reagent</w:t>
      </w:r>
    </w:p>
    <w:p w:rsidR="00FB2B36" w:rsidRDefault="00FB2B36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Biohazard collection bag</w:t>
      </w:r>
      <w:r w:rsidR="0010461F">
        <w:rPr>
          <w:rFonts w:ascii="Times New Roman" w:hAnsi="Times New Roman"/>
          <w:sz w:val="24"/>
          <w:szCs w:val="24"/>
        </w:rPr>
        <w:tab/>
        <w:t>Gloves</w:t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</w:r>
      <w:r w:rsidR="0010461F">
        <w:rPr>
          <w:rFonts w:ascii="Times New Roman" w:hAnsi="Times New Roman"/>
          <w:sz w:val="24"/>
          <w:szCs w:val="24"/>
        </w:rPr>
        <w:tab/>
        <w:t>Drying oven</w:t>
      </w:r>
    </w:p>
    <w:p w:rsidR="0077606F" w:rsidRDefault="0077606F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FB2B36" w:rsidRPr="00FB2B36" w:rsidRDefault="00FB2B36" w:rsidP="004D333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B2B36">
        <w:rPr>
          <w:rFonts w:ascii="Times New Roman" w:hAnsi="Times New Roman"/>
          <w:b/>
          <w:sz w:val="24"/>
          <w:szCs w:val="24"/>
          <w:u w:val="single"/>
        </w:rPr>
        <w:t>Protocol</w:t>
      </w:r>
    </w:p>
    <w:p w:rsidR="00FB2B36" w:rsidRPr="00FB2B36" w:rsidRDefault="00FB2B36" w:rsidP="004D33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B2B36">
        <w:rPr>
          <w:rFonts w:ascii="Times New Roman" w:hAnsi="Times New Roman"/>
          <w:sz w:val="24"/>
          <w:szCs w:val="24"/>
          <w:u w:val="single"/>
        </w:rPr>
        <w:t>Day One:</w:t>
      </w:r>
    </w:p>
    <w:p w:rsidR="00165EF4" w:rsidRDefault="00165EF4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Sterilize your lab bench area with 0.1% bleach.  Wear gloves and lab coat.</w:t>
      </w:r>
    </w:p>
    <w:p w:rsidR="00165EF4" w:rsidRDefault="00165EF4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one set of 3 flasks and label with your name and date.</w:t>
      </w:r>
    </w:p>
    <w:p w:rsidR="00FB2B36" w:rsidRDefault="00165EF4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sterile technique, i</w:t>
      </w:r>
      <w:r w:rsidR="00FB2B36">
        <w:rPr>
          <w:rFonts w:ascii="Times New Roman" w:hAnsi="Times New Roman"/>
          <w:sz w:val="24"/>
          <w:szCs w:val="24"/>
        </w:rPr>
        <w:t xml:space="preserve">noculate </w:t>
      </w:r>
      <w:r>
        <w:rPr>
          <w:rFonts w:ascii="Times New Roman" w:hAnsi="Times New Roman"/>
          <w:sz w:val="24"/>
          <w:szCs w:val="24"/>
        </w:rPr>
        <w:t>the medium with the strain for that labeled flask</w:t>
      </w:r>
    </w:p>
    <w:p w:rsidR="005B174C" w:rsidRDefault="005B174C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Grow c</w:t>
      </w:r>
      <w:r w:rsidR="00FB2B36">
        <w:rPr>
          <w:rFonts w:ascii="Times New Roman" w:hAnsi="Times New Roman"/>
          <w:sz w:val="24"/>
          <w:szCs w:val="24"/>
        </w:rPr>
        <w:t>ultures on a shaker for 5 days</w:t>
      </w:r>
    </w:p>
    <w:p w:rsidR="00165EF4" w:rsidRDefault="00165EF4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in your lab notebook which strain you used and whether it is in YEM or YEM with tryptophan</w:t>
      </w:r>
    </w:p>
    <w:p w:rsidR="00FB2B36" w:rsidRDefault="00FB2B36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FB2B36" w:rsidRPr="00FB2B36" w:rsidRDefault="00FB2B36" w:rsidP="004D333E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B2B36">
        <w:rPr>
          <w:rFonts w:ascii="Times New Roman" w:hAnsi="Times New Roman"/>
          <w:sz w:val="24"/>
          <w:szCs w:val="24"/>
          <w:u w:val="single"/>
        </w:rPr>
        <w:t>Day Five:</w:t>
      </w:r>
    </w:p>
    <w:p w:rsidR="00165EF4" w:rsidRDefault="00165EF4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Wear gloves and lab coat</w:t>
      </w:r>
    </w:p>
    <w:p w:rsidR="0010461F" w:rsidRDefault="0010461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Retrieve the 3 flasks you had inoculated on Monday</w:t>
      </w:r>
    </w:p>
    <w:p w:rsidR="00FB2B36" w:rsidRDefault="00FB2B36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 1 ml </w:t>
      </w:r>
      <w:r w:rsidR="0010461F">
        <w:rPr>
          <w:rFonts w:ascii="Times New Roman" w:hAnsi="Times New Roman"/>
          <w:sz w:val="24"/>
          <w:szCs w:val="24"/>
        </w:rPr>
        <w:t xml:space="preserve">of each </w:t>
      </w:r>
      <w:r>
        <w:rPr>
          <w:rFonts w:ascii="Times New Roman" w:hAnsi="Times New Roman"/>
          <w:sz w:val="24"/>
          <w:szCs w:val="24"/>
        </w:rPr>
        <w:t>culture into labeled eppendorf tube</w:t>
      </w:r>
      <w:r w:rsidR="0010461F">
        <w:rPr>
          <w:rFonts w:ascii="Times New Roman" w:hAnsi="Times New Roman"/>
          <w:sz w:val="24"/>
          <w:szCs w:val="24"/>
        </w:rPr>
        <w:t>s</w:t>
      </w:r>
    </w:p>
    <w:p w:rsidR="00FB2B36" w:rsidRDefault="00FB2B36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Microfuge at maximum speed for 10’</w:t>
      </w:r>
    </w:p>
    <w:p w:rsidR="00FB2B36" w:rsidRDefault="00FB2B36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 1 ml supernatant to glass test tubes </w:t>
      </w:r>
      <w:r w:rsidR="0010461F">
        <w:rPr>
          <w:rFonts w:ascii="Times New Roman" w:hAnsi="Times New Roman"/>
          <w:sz w:val="24"/>
          <w:szCs w:val="24"/>
        </w:rPr>
        <w:t xml:space="preserve">with reagent </w:t>
      </w:r>
      <w:r w:rsidR="00165EF4">
        <w:rPr>
          <w:rFonts w:ascii="Times New Roman" w:hAnsi="Times New Roman"/>
          <w:sz w:val="24"/>
          <w:szCs w:val="24"/>
        </w:rPr>
        <w:t xml:space="preserve">(DANGER) </w:t>
      </w:r>
      <w:r>
        <w:rPr>
          <w:rFonts w:ascii="Times New Roman" w:hAnsi="Times New Roman"/>
          <w:sz w:val="24"/>
          <w:szCs w:val="24"/>
        </w:rPr>
        <w:t>for the colorimetric assay</w:t>
      </w:r>
    </w:p>
    <w:p w:rsidR="0010461F" w:rsidRDefault="0010461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 the time and set timer for 25’</w:t>
      </w:r>
    </w:p>
    <w:p w:rsidR="0010461F" w:rsidRDefault="0010461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Measure the OD at 530 nm</w:t>
      </w:r>
    </w:p>
    <w:p w:rsidR="0010461F" w:rsidRDefault="0010461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standard curve for IAA, calculate the amount of IAA your strain produced</w:t>
      </w:r>
    </w:p>
    <w:p w:rsidR="00FB2B36" w:rsidRDefault="00FB2B36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FB2B36" w:rsidRDefault="0010461F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need to know the amount of IAA produced per mass of cells, so it is important to weigh the cells.  </w:t>
      </w:r>
      <w:r w:rsidR="00FB2B36">
        <w:rPr>
          <w:rFonts w:ascii="Times New Roman" w:hAnsi="Times New Roman"/>
          <w:sz w:val="24"/>
          <w:szCs w:val="24"/>
        </w:rPr>
        <w:t>To the cell pellet, add 1 ml water and vortex until completely resuspended</w:t>
      </w:r>
      <w:r>
        <w:rPr>
          <w:rFonts w:ascii="Times New Roman" w:hAnsi="Times New Roman"/>
          <w:sz w:val="24"/>
          <w:szCs w:val="24"/>
        </w:rPr>
        <w:t>.  Transfer all of this cell suspension into labeled aluminum weigh dishes.  Put into the drying oven.  You will be weighing them on Monday.</w:t>
      </w:r>
    </w:p>
    <w:p w:rsidR="00FB2B36" w:rsidRDefault="00FB2B36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6B2379" w:rsidRDefault="006B2379" w:rsidP="004D333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6B2379">
        <w:rPr>
          <w:rFonts w:ascii="Times New Roman" w:hAnsi="Times New Roman"/>
          <w:b/>
          <w:sz w:val="24"/>
          <w:szCs w:val="24"/>
        </w:rPr>
        <w:t>Salkowski</w:t>
      </w:r>
      <w:proofErr w:type="spellEnd"/>
      <w:r w:rsidRPr="006B2379">
        <w:rPr>
          <w:rFonts w:ascii="Times New Roman" w:hAnsi="Times New Roman"/>
          <w:b/>
          <w:sz w:val="24"/>
          <w:szCs w:val="24"/>
        </w:rPr>
        <w:t xml:space="preserve"> Reagent</w:t>
      </w:r>
      <w:r w:rsidR="00646D70">
        <w:rPr>
          <w:rFonts w:ascii="Times New Roman" w:hAnsi="Times New Roman"/>
          <w:b/>
          <w:sz w:val="24"/>
          <w:szCs w:val="24"/>
        </w:rPr>
        <w:t xml:space="preserve"> (prepared for the class)</w:t>
      </w:r>
      <w:r w:rsidRPr="006B237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646D70">
        <w:rPr>
          <w:rFonts w:ascii="Times New Roman" w:hAnsi="Times New Roman"/>
          <w:sz w:val="24"/>
          <w:szCs w:val="24"/>
        </w:rPr>
        <w:t xml:space="preserve">In the fume hood, mix </w:t>
      </w:r>
      <w:r>
        <w:rPr>
          <w:rFonts w:ascii="Times New Roman" w:hAnsi="Times New Roman"/>
          <w:sz w:val="24"/>
          <w:szCs w:val="24"/>
        </w:rPr>
        <w:t>2 ml 0.5M FeCl</w:t>
      </w:r>
      <w:r w:rsidRPr="00646D7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646D70">
        <w:rPr>
          <w:rFonts w:ascii="Times New Roman" w:hAnsi="Times New Roman"/>
          <w:sz w:val="24"/>
          <w:szCs w:val="24"/>
        </w:rPr>
        <w:t>49 ml water and 49</w:t>
      </w:r>
      <w:r>
        <w:rPr>
          <w:rFonts w:ascii="Times New Roman" w:hAnsi="Times New Roman"/>
          <w:sz w:val="24"/>
          <w:szCs w:val="24"/>
        </w:rPr>
        <w:t xml:space="preserve"> ml </w:t>
      </w:r>
      <w:r w:rsidR="00646D70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perchloric</w:t>
      </w:r>
      <w:proofErr w:type="spellEnd"/>
      <w:r>
        <w:rPr>
          <w:rFonts w:ascii="Times New Roman" w:hAnsi="Times New Roman"/>
          <w:sz w:val="24"/>
          <w:szCs w:val="24"/>
        </w:rPr>
        <w:t xml:space="preserve"> acid</w:t>
      </w:r>
      <w:r w:rsidR="00307A1C">
        <w:rPr>
          <w:rFonts w:ascii="Times New Roman" w:hAnsi="Times New Roman"/>
          <w:sz w:val="24"/>
          <w:szCs w:val="24"/>
        </w:rPr>
        <w:t xml:space="preserve"> (Oxidizer! </w:t>
      </w:r>
      <w:proofErr w:type="gramStart"/>
      <w:r w:rsidR="00307A1C">
        <w:rPr>
          <w:rFonts w:ascii="Times New Roman" w:hAnsi="Times New Roman"/>
          <w:sz w:val="24"/>
          <w:szCs w:val="24"/>
        </w:rPr>
        <w:t>Corrosive!)</w:t>
      </w:r>
      <w:r w:rsidR="00366DC2">
        <w:rPr>
          <w:rFonts w:ascii="Times New Roman" w:hAnsi="Times New Roman"/>
          <w:sz w:val="24"/>
          <w:szCs w:val="24"/>
        </w:rPr>
        <w:t>.</w:t>
      </w:r>
      <w:proofErr w:type="gramEnd"/>
    </w:p>
    <w:p w:rsidR="00646D70" w:rsidRDefault="00646D7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366DC2" w:rsidRPr="00366DC2" w:rsidRDefault="00366DC2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0.5M ferric chloride solution:</w:t>
      </w:r>
      <w:r>
        <w:rPr>
          <w:rFonts w:ascii="Times New Roman" w:hAnsi="Times New Roman"/>
          <w:sz w:val="24"/>
          <w:szCs w:val="24"/>
        </w:rPr>
        <w:t xml:space="preserve">  the formula/molecular weight is 270.3 so you would need 270.3 g for a liter of 1 M solution.  For 10 ml, you would need 2.7g for 1 M.  We want only 0.5M, so use 1.35 g in 10 ml water.</w:t>
      </w:r>
    </w:p>
    <w:p w:rsidR="00366DC2" w:rsidRDefault="00366DC2" w:rsidP="004D333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B174C" w:rsidRDefault="00307A1C" w:rsidP="004D333E">
      <w:pPr>
        <w:pStyle w:val="NoSpacing"/>
        <w:rPr>
          <w:rFonts w:ascii="Times New Roman" w:hAnsi="Times New Roman"/>
          <w:sz w:val="24"/>
          <w:szCs w:val="24"/>
        </w:rPr>
      </w:pPr>
      <w:r w:rsidRPr="00307A1C">
        <w:rPr>
          <w:rFonts w:ascii="Times New Roman" w:hAnsi="Times New Roman"/>
          <w:b/>
          <w:sz w:val="24"/>
          <w:szCs w:val="24"/>
        </w:rPr>
        <w:t>Standard Curve:</w:t>
      </w:r>
      <w:r>
        <w:rPr>
          <w:rFonts w:ascii="Times New Roman" w:hAnsi="Times New Roman"/>
          <w:sz w:val="24"/>
          <w:szCs w:val="24"/>
        </w:rPr>
        <w:t xml:space="preserve">  Made standards in YEM medium at </w:t>
      </w:r>
      <w:r w:rsidR="00FA75EC">
        <w:rPr>
          <w:rFonts w:ascii="Times New Roman" w:hAnsi="Times New Roman"/>
          <w:sz w:val="24"/>
          <w:szCs w:val="24"/>
        </w:rPr>
        <w:t>0, 5, 10, 20, 5</w:t>
      </w:r>
      <w:r>
        <w:rPr>
          <w:rFonts w:ascii="Times New Roman" w:hAnsi="Times New Roman"/>
          <w:sz w:val="24"/>
          <w:szCs w:val="24"/>
        </w:rPr>
        <w:t xml:space="preserve">0, and </w:t>
      </w:r>
      <w:r w:rsidR="00FA75E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 µg/ml (ppm)</w:t>
      </w: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IAA is not soluble in water but it is in acetone</w:t>
      </w: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To a glass beaker of 10 ml acetone in the fume hood, add 10 mg IAA.  Stir with metal spatula until completely dissolved.  This is the 1000 µg/ml stock</w:t>
      </w: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Label a series of amber vials with the dilution series</w:t>
      </w: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Add 1 ml of the 1000 µg/ml stock to the first vial, add 9 ml medium (YEM).  Mix well by inversion.  This is the </w:t>
      </w:r>
      <w:r w:rsidRPr="00646D70">
        <w:rPr>
          <w:rFonts w:ascii="Times New Roman" w:hAnsi="Times New Roman"/>
          <w:b/>
          <w:sz w:val="24"/>
          <w:szCs w:val="24"/>
        </w:rPr>
        <w:t xml:space="preserve">100 µg/ml </w:t>
      </w:r>
      <w:r>
        <w:rPr>
          <w:rFonts w:ascii="Times New Roman" w:hAnsi="Times New Roman"/>
          <w:sz w:val="24"/>
          <w:szCs w:val="24"/>
        </w:rPr>
        <w:t xml:space="preserve">standard.  </w:t>
      </w: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Transfer 5 ml of the 100 µg/ml standard to another vial and add 5 ml of YEM.  Mix well by inversion.  This is the </w:t>
      </w:r>
      <w:r w:rsidRPr="00646D70">
        <w:rPr>
          <w:rFonts w:ascii="Times New Roman" w:hAnsi="Times New Roman"/>
          <w:b/>
          <w:sz w:val="24"/>
          <w:szCs w:val="24"/>
        </w:rPr>
        <w:t>50 µg/ml</w:t>
      </w:r>
      <w:r>
        <w:rPr>
          <w:rFonts w:ascii="Times New Roman" w:hAnsi="Times New Roman"/>
          <w:sz w:val="24"/>
          <w:szCs w:val="24"/>
        </w:rPr>
        <w:t xml:space="preserve"> standard.  </w:t>
      </w: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Transfer 1 ml of the 100 µg/ml standard to another vial and add 9 ml YEM.  Mix well by inversion.  This is the </w:t>
      </w:r>
      <w:r w:rsidRPr="00646D70">
        <w:rPr>
          <w:rFonts w:ascii="Times New Roman" w:hAnsi="Times New Roman"/>
          <w:b/>
          <w:sz w:val="24"/>
          <w:szCs w:val="24"/>
        </w:rPr>
        <w:t>10 µg/ml</w:t>
      </w:r>
      <w:r>
        <w:rPr>
          <w:rFonts w:ascii="Times New Roman" w:hAnsi="Times New Roman"/>
          <w:sz w:val="24"/>
          <w:szCs w:val="24"/>
        </w:rPr>
        <w:t xml:space="preserve"> standard. </w:t>
      </w: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646D70" w:rsidRDefault="00646D70" w:rsidP="00646D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Transfer 2 ml of the 100 µg/ml standard to another vial and add 8 ml YEM.  Mix well by inversion.  This is the </w:t>
      </w:r>
      <w:r>
        <w:rPr>
          <w:rFonts w:ascii="Times New Roman" w:hAnsi="Times New Roman"/>
          <w:b/>
          <w:sz w:val="24"/>
          <w:szCs w:val="24"/>
        </w:rPr>
        <w:t>2</w:t>
      </w:r>
      <w:r w:rsidRPr="00646D70">
        <w:rPr>
          <w:rFonts w:ascii="Times New Roman" w:hAnsi="Times New Roman"/>
          <w:b/>
          <w:sz w:val="24"/>
          <w:szCs w:val="24"/>
        </w:rPr>
        <w:t>0 µg/ml</w:t>
      </w:r>
      <w:r>
        <w:rPr>
          <w:rFonts w:ascii="Times New Roman" w:hAnsi="Times New Roman"/>
          <w:sz w:val="24"/>
          <w:szCs w:val="24"/>
        </w:rPr>
        <w:t xml:space="preserve"> standard. </w:t>
      </w:r>
    </w:p>
    <w:p w:rsidR="00674025" w:rsidRDefault="00674025" w:rsidP="00646D70">
      <w:pPr>
        <w:pStyle w:val="NoSpacing"/>
        <w:rPr>
          <w:rFonts w:ascii="Times New Roman" w:hAnsi="Times New Roman"/>
          <w:sz w:val="24"/>
          <w:szCs w:val="24"/>
        </w:rPr>
      </w:pPr>
    </w:p>
    <w:p w:rsidR="00674025" w:rsidRDefault="00674025" w:rsidP="006740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Transfer 1 ml of the 50 µg/ml standard to another vial and add 9 ml YEM.  Mix well by inversion.  This is the </w:t>
      </w:r>
      <w:r>
        <w:rPr>
          <w:rFonts w:ascii="Times New Roman" w:hAnsi="Times New Roman"/>
          <w:b/>
          <w:sz w:val="24"/>
          <w:szCs w:val="24"/>
        </w:rPr>
        <w:t>5</w:t>
      </w:r>
      <w:r w:rsidRPr="00646D70">
        <w:rPr>
          <w:rFonts w:ascii="Times New Roman" w:hAnsi="Times New Roman"/>
          <w:b/>
          <w:sz w:val="24"/>
          <w:szCs w:val="24"/>
        </w:rPr>
        <w:t xml:space="preserve"> µg/ml</w:t>
      </w:r>
      <w:r>
        <w:rPr>
          <w:rFonts w:ascii="Times New Roman" w:hAnsi="Times New Roman"/>
          <w:sz w:val="24"/>
          <w:szCs w:val="24"/>
        </w:rPr>
        <w:t xml:space="preserve"> standard. </w:t>
      </w:r>
    </w:p>
    <w:p w:rsidR="00674025" w:rsidRDefault="00674025" w:rsidP="00674025">
      <w:pPr>
        <w:pStyle w:val="NoSpacing"/>
        <w:rPr>
          <w:rFonts w:ascii="Times New Roman" w:hAnsi="Times New Roman"/>
          <w:sz w:val="24"/>
          <w:szCs w:val="24"/>
        </w:rPr>
      </w:pPr>
    </w:p>
    <w:p w:rsidR="00674025" w:rsidRDefault="00674025" w:rsidP="006740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Transfer 2 ml of the </w:t>
      </w:r>
      <w:proofErr w:type="spellStart"/>
      <w:r>
        <w:rPr>
          <w:rFonts w:ascii="Times New Roman" w:hAnsi="Times New Roman"/>
          <w:sz w:val="24"/>
          <w:szCs w:val="24"/>
        </w:rPr>
        <w:t>Salkowski</w:t>
      </w:r>
      <w:proofErr w:type="spellEnd"/>
      <w:r>
        <w:rPr>
          <w:rFonts w:ascii="Times New Roman" w:hAnsi="Times New Roman"/>
          <w:sz w:val="24"/>
          <w:szCs w:val="24"/>
        </w:rPr>
        <w:t xml:space="preserve"> Reagent into 6 test tubes labeled with each standard.</w:t>
      </w:r>
    </w:p>
    <w:p w:rsidR="00674025" w:rsidRDefault="00674025" w:rsidP="00674025">
      <w:pPr>
        <w:pStyle w:val="NoSpacing"/>
        <w:rPr>
          <w:rFonts w:ascii="Times New Roman" w:hAnsi="Times New Roman"/>
          <w:sz w:val="24"/>
          <w:szCs w:val="24"/>
        </w:rPr>
      </w:pPr>
    </w:p>
    <w:p w:rsidR="00674025" w:rsidRDefault="00674025" w:rsidP="006740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Transfer 1 ml of each standard, including a no-IAA control of pure YEM, into the test tubes.</w:t>
      </w:r>
    </w:p>
    <w:p w:rsidR="00674025" w:rsidRDefault="00674025" w:rsidP="00674025">
      <w:pPr>
        <w:pStyle w:val="NoSpacing"/>
        <w:rPr>
          <w:rFonts w:ascii="Times New Roman" w:hAnsi="Times New Roman"/>
          <w:sz w:val="24"/>
          <w:szCs w:val="24"/>
        </w:rPr>
      </w:pPr>
    </w:p>
    <w:p w:rsidR="00674025" w:rsidRDefault="00674025" w:rsidP="006740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Incubate at room temperature for 25’ and then read the OD</w:t>
      </w:r>
      <w:r w:rsidRPr="00674025">
        <w:rPr>
          <w:rFonts w:ascii="Times New Roman" w:hAnsi="Times New Roman"/>
          <w:sz w:val="24"/>
          <w:szCs w:val="24"/>
          <w:vertAlign w:val="subscript"/>
        </w:rPr>
        <w:t>530</w:t>
      </w:r>
      <w:r>
        <w:rPr>
          <w:rFonts w:ascii="Times New Roman" w:hAnsi="Times New Roman"/>
          <w:sz w:val="24"/>
          <w:szCs w:val="24"/>
        </w:rPr>
        <w:t>.</w:t>
      </w:r>
      <w:r w:rsidR="00366DC2">
        <w:rPr>
          <w:rFonts w:ascii="Times New Roman" w:hAnsi="Times New Roman"/>
          <w:sz w:val="24"/>
          <w:szCs w:val="24"/>
        </w:rPr>
        <w:t xml:space="preserve">  The differences in color across the gradient of concentrations should be evident in just a few minutes.  Record the absorbance and enter into an Excel spreadsheet.</w:t>
      </w:r>
      <w:r w:rsidR="00E0763B">
        <w:rPr>
          <w:rFonts w:ascii="Times New Roman" w:hAnsi="Times New Roman"/>
          <w:sz w:val="24"/>
          <w:szCs w:val="24"/>
        </w:rPr>
        <w:t xml:space="preserve">  Use the “scatter” function and then add </w:t>
      </w:r>
      <w:proofErr w:type="spellStart"/>
      <w:r w:rsidR="00E0763B">
        <w:rPr>
          <w:rFonts w:ascii="Times New Roman" w:hAnsi="Times New Roman"/>
          <w:sz w:val="24"/>
          <w:szCs w:val="24"/>
        </w:rPr>
        <w:t>trendline</w:t>
      </w:r>
      <w:proofErr w:type="spellEnd"/>
      <w:r w:rsidR="00E0763B">
        <w:rPr>
          <w:rFonts w:ascii="Times New Roman" w:hAnsi="Times New Roman"/>
          <w:sz w:val="24"/>
          <w:szCs w:val="24"/>
        </w:rPr>
        <w:t>.  Click on the options to display equation and R</w:t>
      </w:r>
      <w:r w:rsidR="00E0763B" w:rsidRPr="00E0763B">
        <w:rPr>
          <w:rFonts w:ascii="Times New Roman" w:hAnsi="Times New Roman"/>
          <w:sz w:val="24"/>
          <w:szCs w:val="24"/>
          <w:vertAlign w:val="superscript"/>
        </w:rPr>
        <w:t>2</w:t>
      </w:r>
      <w:r w:rsidR="00E0763B">
        <w:rPr>
          <w:rFonts w:ascii="Times New Roman" w:hAnsi="Times New Roman"/>
          <w:sz w:val="24"/>
          <w:szCs w:val="24"/>
        </w:rPr>
        <w:t xml:space="preserve"> value.  Solve for x and then check the equation using the standards.  They should be in close agreement.</w:t>
      </w:r>
    </w:p>
    <w:p w:rsidR="00E0763B" w:rsidRDefault="00E0763B" w:rsidP="00674025">
      <w:pPr>
        <w:pStyle w:val="NoSpacing"/>
        <w:rPr>
          <w:rFonts w:ascii="Times New Roman" w:hAnsi="Times New Roman"/>
          <w:sz w:val="24"/>
          <w:szCs w:val="24"/>
        </w:rPr>
      </w:pPr>
    </w:p>
    <w:p w:rsidR="00E0763B" w:rsidRDefault="00E0763B" w:rsidP="006740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the experimental values, plug into the same equation to calculate the ug/ml</w:t>
      </w:r>
    </w:p>
    <w:p w:rsidR="00674025" w:rsidRDefault="00674025" w:rsidP="00674025">
      <w:pPr>
        <w:pStyle w:val="NoSpacing"/>
        <w:rPr>
          <w:rFonts w:ascii="Times New Roman" w:hAnsi="Times New Roman"/>
          <w:sz w:val="24"/>
          <w:szCs w:val="24"/>
        </w:rPr>
      </w:pPr>
    </w:p>
    <w:p w:rsidR="00674025" w:rsidRDefault="00674025" w:rsidP="00674025">
      <w:pPr>
        <w:pStyle w:val="NoSpacing"/>
        <w:rPr>
          <w:rFonts w:ascii="Times New Roman" w:hAnsi="Times New Roman"/>
          <w:sz w:val="24"/>
          <w:szCs w:val="24"/>
        </w:rPr>
      </w:pPr>
    </w:p>
    <w:p w:rsidR="00674025" w:rsidRDefault="00674025" w:rsidP="00646D70">
      <w:pPr>
        <w:pStyle w:val="NoSpacing"/>
        <w:rPr>
          <w:rFonts w:ascii="Times New Roman" w:hAnsi="Times New Roman"/>
          <w:sz w:val="24"/>
          <w:szCs w:val="24"/>
        </w:rPr>
      </w:pP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646D70" w:rsidRDefault="00646D70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142075" w:rsidRDefault="00142075" w:rsidP="004D333E">
      <w:pPr>
        <w:pStyle w:val="NoSpacing"/>
        <w:rPr>
          <w:rFonts w:ascii="Times New Roman" w:hAnsi="Times New Roman"/>
          <w:sz w:val="24"/>
          <w:szCs w:val="24"/>
        </w:rPr>
      </w:pPr>
    </w:p>
    <w:p w:rsidR="00142075" w:rsidRPr="004D333E" w:rsidRDefault="00142075" w:rsidP="004D333E">
      <w:pPr>
        <w:pStyle w:val="NoSpacing"/>
        <w:rPr>
          <w:rFonts w:ascii="Times New Roman" w:hAnsi="Times New Roman"/>
          <w:sz w:val="24"/>
          <w:szCs w:val="24"/>
        </w:rPr>
      </w:pPr>
    </w:p>
    <w:sectPr w:rsidR="00142075" w:rsidRPr="004D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3E"/>
    <w:rsid w:val="0010461F"/>
    <w:rsid w:val="00142075"/>
    <w:rsid w:val="00165EF4"/>
    <w:rsid w:val="00307A1C"/>
    <w:rsid w:val="00366DC2"/>
    <w:rsid w:val="004513D7"/>
    <w:rsid w:val="004D333E"/>
    <w:rsid w:val="00501242"/>
    <w:rsid w:val="005B174C"/>
    <w:rsid w:val="00646D70"/>
    <w:rsid w:val="00674025"/>
    <w:rsid w:val="006B2379"/>
    <w:rsid w:val="0077606F"/>
    <w:rsid w:val="00821F7F"/>
    <w:rsid w:val="00A561A5"/>
    <w:rsid w:val="00E0763B"/>
    <w:rsid w:val="00E420E4"/>
    <w:rsid w:val="00F578FC"/>
    <w:rsid w:val="00FA75EC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E4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33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E4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33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Doty</dc:creator>
  <cp:lastModifiedBy>Sharon Doty</cp:lastModifiedBy>
  <cp:revision>2</cp:revision>
  <cp:lastPrinted>2013-01-23T21:27:00Z</cp:lastPrinted>
  <dcterms:created xsi:type="dcterms:W3CDTF">2013-01-25T20:48:00Z</dcterms:created>
  <dcterms:modified xsi:type="dcterms:W3CDTF">2013-01-25T20:48:00Z</dcterms:modified>
</cp:coreProperties>
</file>