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11A188" w14:textId="2DC02FE4" w:rsidR="001B0C0C" w:rsidRDefault="001B0C0C" w:rsidP="001B0C0C">
      <w:pPr>
        <w:pStyle w:val="PlainText"/>
        <w:rPr>
          <w:rFonts w:ascii="Times New Roman" w:eastAsia="MS Mincho" w:hAnsi="Times New Roman" w:cs="Times New Roman"/>
          <w:b/>
          <w:bCs/>
          <w:sz w:val="24"/>
        </w:rPr>
      </w:pPr>
      <w:r>
        <w:rPr>
          <w:rFonts w:ascii="Times New Roman" w:eastAsia="MS Mincho" w:hAnsi="Times New Roman" w:cs="Times New Roman"/>
          <w:b/>
          <w:bCs/>
          <w:sz w:val="24"/>
        </w:rPr>
        <w:t xml:space="preserve">EARTH AND SPACE SCIENCES </w:t>
      </w:r>
      <w:r>
        <w:rPr>
          <w:rFonts w:ascii="Times New Roman" w:eastAsia="MS Mincho" w:hAnsi="Times New Roman" w:cs="Times New Roman"/>
          <w:b/>
          <w:bCs/>
          <w:sz w:val="24"/>
        </w:rPr>
        <w:tab/>
      </w:r>
      <w:r>
        <w:rPr>
          <w:rFonts w:ascii="Times New Roman" w:eastAsia="MS Mincho" w:hAnsi="Times New Roman" w:cs="Times New Roman"/>
          <w:b/>
          <w:bCs/>
          <w:sz w:val="24"/>
        </w:rPr>
        <w:tab/>
      </w:r>
      <w:r>
        <w:rPr>
          <w:rFonts w:ascii="Times New Roman" w:eastAsia="MS Mincho" w:hAnsi="Times New Roman" w:cs="Times New Roman"/>
          <w:b/>
          <w:bCs/>
          <w:sz w:val="24"/>
        </w:rPr>
        <w:tab/>
      </w:r>
      <w:r>
        <w:rPr>
          <w:rFonts w:ascii="Times New Roman" w:eastAsia="MS Mincho" w:hAnsi="Times New Roman" w:cs="Times New Roman"/>
          <w:b/>
          <w:bCs/>
          <w:sz w:val="24"/>
        </w:rPr>
        <w:tab/>
      </w:r>
      <w:r>
        <w:rPr>
          <w:rFonts w:ascii="Times New Roman" w:eastAsia="MS Mincho" w:hAnsi="Times New Roman" w:cs="Times New Roman"/>
          <w:b/>
          <w:bCs/>
          <w:sz w:val="24"/>
        </w:rPr>
        <w:tab/>
      </w:r>
      <w:r>
        <w:rPr>
          <w:rFonts w:ascii="Times New Roman" w:eastAsia="MS Mincho" w:hAnsi="Times New Roman" w:cs="Times New Roman"/>
          <w:b/>
          <w:bCs/>
          <w:sz w:val="24"/>
        </w:rPr>
        <w:tab/>
        <w:t>Autumn 201</w:t>
      </w:r>
      <w:r w:rsidR="00EA52CA">
        <w:rPr>
          <w:rFonts w:ascii="Times New Roman" w:eastAsia="MS Mincho" w:hAnsi="Times New Roman" w:cs="Times New Roman"/>
          <w:b/>
          <w:bCs/>
          <w:sz w:val="24"/>
        </w:rPr>
        <w:t>8</w:t>
      </w:r>
    </w:p>
    <w:p w14:paraId="4D6EBAB8" w14:textId="7BC5D94E" w:rsidR="001B0C0C" w:rsidRPr="00446D19" w:rsidRDefault="001B0C0C" w:rsidP="001B0C0C">
      <w:pPr>
        <w:pStyle w:val="PlainText"/>
        <w:rPr>
          <w:rFonts w:ascii="Times New Roman" w:eastAsia="MS Mincho" w:hAnsi="Times New Roman" w:cs="Times New Roman"/>
          <w:sz w:val="24"/>
        </w:rPr>
      </w:pPr>
      <w:r>
        <w:rPr>
          <w:rFonts w:ascii="Times New Roman" w:eastAsia="MS Mincho" w:hAnsi="Times New Roman" w:cs="Times New Roman"/>
          <w:b/>
          <w:bCs/>
          <w:sz w:val="24"/>
        </w:rPr>
        <w:t xml:space="preserve">431      </w:t>
      </w:r>
      <w:r w:rsidRPr="004A5DD4">
        <w:rPr>
          <w:rFonts w:ascii="Times New Roman" w:eastAsia="MS Mincho" w:hAnsi="Times New Roman" w:cs="Times New Roman"/>
          <w:bCs/>
          <w:i/>
          <w:iCs/>
          <w:sz w:val="24"/>
        </w:rPr>
        <w:t>PRINCIPLES OF GLACIOLOGY</w:t>
      </w:r>
      <w:r>
        <w:rPr>
          <w:rFonts w:ascii="Times New Roman" w:eastAsia="MS Mincho" w:hAnsi="Times New Roman" w:cs="Times New Roman"/>
          <w:b/>
          <w:bCs/>
          <w:iCs/>
          <w:sz w:val="24"/>
        </w:rPr>
        <w:tab/>
      </w:r>
      <w:r>
        <w:rPr>
          <w:rFonts w:ascii="Times New Roman" w:eastAsia="MS Mincho" w:hAnsi="Times New Roman" w:cs="Times New Roman"/>
          <w:b/>
          <w:bCs/>
          <w:iCs/>
          <w:sz w:val="24"/>
        </w:rPr>
        <w:tab/>
      </w:r>
      <w:r>
        <w:rPr>
          <w:rFonts w:ascii="Times New Roman" w:eastAsia="MS Mincho" w:hAnsi="Times New Roman" w:cs="Times New Roman"/>
          <w:b/>
          <w:bCs/>
          <w:iCs/>
          <w:sz w:val="24"/>
        </w:rPr>
        <w:tab/>
      </w:r>
      <w:r>
        <w:rPr>
          <w:rFonts w:ascii="Times New Roman" w:eastAsia="MS Mincho" w:hAnsi="Times New Roman" w:cs="Times New Roman"/>
          <w:b/>
          <w:bCs/>
          <w:iCs/>
          <w:sz w:val="24"/>
        </w:rPr>
        <w:tab/>
      </w:r>
      <w:r>
        <w:rPr>
          <w:rFonts w:ascii="Times New Roman" w:eastAsia="MS Mincho" w:hAnsi="Times New Roman" w:cs="Times New Roman"/>
          <w:b/>
          <w:bCs/>
          <w:iCs/>
          <w:sz w:val="24"/>
        </w:rPr>
        <w:tab/>
      </w:r>
      <w:r>
        <w:rPr>
          <w:rFonts w:ascii="Times New Roman" w:eastAsia="MS Mincho" w:hAnsi="Times New Roman" w:cs="Times New Roman"/>
          <w:sz w:val="24"/>
        </w:rPr>
        <w:t>4 Credits, SLN 148</w:t>
      </w:r>
      <w:r w:rsidR="00EA52CA">
        <w:rPr>
          <w:rFonts w:ascii="Times New Roman" w:eastAsia="MS Mincho" w:hAnsi="Times New Roman" w:cs="Times New Roman"/>
          <w:sz w:val="24"/>
        </w:rPr>
        <w:t>55</w:t>
      </w:r>
    </w:p>
    <w:p w14:paraId="2BFDF64B" w14:textId="0F4DB514" w:rsidR="001B0C0C" w:rsidRDefault="001B0C0C" w:rsidP="001B0C0C">
      <w:pPr>
        <w:pStyle w:val="PlainText"/>
        <w:rPr>
          <w:rFonts w:ascii="Times New Roman" w:eastAsia="MS Mincho" w:hAnsi="Times New Roman" w:cs="Times New Roman"/>
          <w:b/>
          <w:bCs/>
          <w:sz w:val="24"/>
        </w:rPr>
      </w:pPr>
      <w:r w:rsidRPr="004A5DD4">
        <w:rPr>
          <w:rFonts w:ascii="Times New Roman" w:eastAsia="MS Mincho" w:hAnsi="Times New Roman" w:cs="Times New Roman"/>
          <w:b/>
          <w:bCs/>
          <w:sz w:val="24"/>
        </w:rPr>
        <w:t>505</w:t>
      </w:r>
      <w:r w:rsidRPr="004A5DD4">
        <w:rPr>
          <w:rFonts w:ascii="Times New Roman" w:eastAsia="MS Mincho" w:hAnsi="Times New Roman" w:cs="Times New Roman"/>
          <w:b/>
          <w:bCs/>
          <w:sz w:val="24"/>
        </w:rPr>
        <w:tab/>
      </w:r>
      <w:r w:rsidRPr="004A5DD4">
        <w:rPr>
          <w:rFonts w:ascii="Times New Roman" w:eastAsia="MS Mincho" w:hAnsi="Times New Roman" w:cs="Times New Roman"/>
          <w:bCs/>
          <w:i/>
          <w:sz w:val="24"/>
        </w:rPr>
        <w:t>THE CRYOSPHERE</w:t>
      </w:r>
      <w:r w:rsidRPr="004A5DD4">
        <w:rPr>
          <w:rFonts w:ascii="Times New Roman" w:eastAsia="MS Mincho" w:hAnsi="Times New Roman" w:cs="Times New Roman"/>
          <w:b/>
          <w:bCs/>
          <w:sz w:val="24"/>
        </w:rPr>
        <w:tab/>
      </w:r>
      <w:r>
        <w:rPr>
          <w:rFonts w:ascii="Times New Roman" w:eastAsia="MS Mincho" w:hAnsi="Times New Roman" w:cs="Times New Roman"/>
          <w:b/>
          <w:bCs/>
          <w:i/>
          <w:sz w:val="24"/>
        </w:rPr>
        <w:tab/>
      </w:r>
      <w:r>
        <w:rPr>
          <w:rFonts w:ascii="Times New Roman" w:eastAsia="MS Mincho" w:hAnsi="Times New Roman" w:cs="Times New Roman"/>
          <w:b/>
          <w:bCs/>
          <w:i/>
          <w:sz w:val="24"/>
        </w:rPr>
        <w:tab/>
      </w:r>
      <w:r>
        <w:rPr>
          <w:rFonts w:ascii="Times New Roman" w:eastAsia="MS Mincho" w:hAnsi="Times New Roman" w:cs="Times New Roman"/>
          <w:b/>
          <w:bCs/>
          <w:i/>
          <w:sz w:val="24"/>
        </w:rPr>
        <w:tab/>
      </w:r>
      <w:r>
        <w:rPr>
          <w:rFonts w:ascii="Times New Roman" w:eastAsia="MS Mincho" w:hAnsi="Times New Roman" w:cs="Times New Roman"/>
          <w:b/>
          <w:bCs/>
          <w:i/>
          <w:sz w:val="24"/>
        </w:rPr>
        <w:tab/>
      </w:r>
      <w:r>
        <w:rPr>
          <w:rFonts w:ascii="Times New Roman" w:eastAsia="MS Mincho" w:hAnsi="Times New Roman" w:cs="Times New Roman"/>
          <w:b/>
          <w:bCs/>
          <w:i/>
          <w:sz w:val="24"/>
        </w:rPr>
        <w:tab/>
      </w:r>
      <w:r>
        <w:rPr>
          <w:rFonts w:ascii="Times New Roman" w:eastAsia="MS Mincho" w:hAnsi="Times New Roman" w:cs="Times New Roman"/>
          <w:b/>
          <w:bCs/>
          <w:i/>
          <w:sz w:val="24"/>
        </w:rPr>
        <w:tab/>
      </w:r>
      <w:r>
        <w:rPr>
          <w:rFonts w:ascii="Times New Roman" w:eastAsia="MS Mincho" w:hAnsi="Times New Roman" w:cs="Times New Roman"/>
          <w:sz w:val="24"/>
        </w:rPr>
        <w:t>4 Credits, SLN 148</w:t>
      </w:r>
      <w:r w:rsidR="00EA52CA">
        <w:rPr>
          <w:rFonts w:ascii="Times New Roman" w:eastAsia="MS Mincho" w:hAnsi="Times New Roman" w:cs="Times New Roman"/>
          <w:sz w:val="24"/>
        </w:rPr>
        <w:t>71</w:t>
      </w:r>
    </w:p>
    <w:p w14:paraId="48DE5FBB" w14:textId="77777777" w:rsidR="00E32F3B" w:rsidRDefault="00E32F3B"/>
    <w:p w14:paraId="160B6386" w14:textId="6E4F7900" w:rsidR="00E32F3B" w:rsidRDefault="00E32F3B" w:rsidP="00E32F3B">
      <w:pPr>
        <w:jc w:val="center"/>
        <w:rPr>
          <w:rFonts w:ascii="Times New Roman" w:eastAsia="MS Mincho" w:hAnsi="Times New Roman" w:cs="Times New Roman"/>
          <w:bCs/>
          <w:iCs/>
          <w:sz w:val="24"/>
          <w:szCs w:val="20"/>
        </w:rPr>
      </w:pPr>
      <w:r w:rsidRPr="00E32F3B">
        <w:rPr>
          <w:rFonts w:ascii="Times New Roman" w:eastAsia="MS Mincho" w:hAnsi="Times New Roman" w:cs="Times New Roman"/>
          <w:bCs/>
          <w:iCs/>
          <w:sz w:val="24"/>
          <w:szCs w:val="20"/>
        </w:rPr>
        <w:t xml:space="preserve">Homework </w:t>
      </w:r>
      <w:r w:rsidR="00497C18">
        <w:rPr>
          <w:rFonts w:ascii="Times New Roman" w:eastAsia="MS Mincho" w:hAnsi="Times New Roman" w:cs="Times New Roman"/>
          <w:bCs/>
          <w:iCs/>
          <w:sz w:val="24"/>
          <w:szCs w:val="20"/>
        </w:rPr>
        <w:t>3</w:t>
      </w:r>
      <w:r w:rsidRPr="00E32F3B">
        <w:rPr>
          <w:rFonts w:ascii="Times New Roman" w:eastAsia="MS Mincho" w:hAnsi="Times New Roman" w:cs="Times New Roman"/>
          <w:bCs/>
          <w:iCs/>
          <w:sz w:val="24"/>
          <w:szCs w:val="20"/>
        </w:rPr>
        <w:t xml:space="preserve"> – Due </w:t>
      </w:r>
      <w:r w:rsidR="003F7483">
        <w:rPr>
          <w:rFonts w:ascii="Times New Roman" w:eastAsia="MS Mincho" w:hAnsi="Times New Roman" w:cs="Times New Roman"/>
          <w:bCs/>
          <w:iCs/>
          <w:sz w:val="24"/>
          <w:szCs w:val="20"/>
        </w:rPr>
        <w:t>Friday</w:t>
      </w:r>
      <w:r w:rsidRPr="00E32F3B">
        <w:rPr>
          <w:rFonts w:ascii="Times New Roman" w:eastAsia="MS Mincho" w:hAnsi="Times New Roman" w:cs="Times New Roman"/>
          <w:bCs/>
          <w:iCs/>
          <w:sz w:val="24"/>
          <w:szCs w:val="20"/>
        </w:rPr>
        <w:t xml:space="preserve">, October </w:t>
      </w:r>
      <w:r w:rsidR="00497C18">
        <w:rPr>
          <w:rFonts w:ascii="Times New Roman" w:eastAsia="MS Mincho" w:hAnsi="Times New Roman" w:cs="Times New Roman"/>
          <w:bCs/>
          <w:iCs/>
          <w:sz w:val="24"/>
          <w:szCs w:val="20"/>
        </w:rPr>
        <w:t>26</w:t>
      </w:r>
      <w:r w:rsidRPr="00E32F3B">
        <w:rPr>
          <w:rFonts w:ascii="Times New Roman" w:eastAsia="MS Mincho" w:hAnsi="Times New Roman" w:cs="Times New Roman"/>
          <w:bCs/>
          <w:iCs/>
          <w:sz w:val="24"/>
          <w:szCs w:val="20"/>
          <w:vertAlign w:val="superscript"/>
        </w:rPr>
        <w:t>th</w:t>
      </w:r>
    </w:p>
    <w:p w14:paraId="4DF5D64F" w14:textId="77777777" w:rsidR="002F09C5" w:rsidRDefault="002F09C5" w:rsidP="00E32F3B">
      <w:pPr>
        <w:rPr>
          <w:rFonts w:ascii="Times New Roman" w:eastAsia="MS Mincho" w:hAnsi="Times New Roman" w:cs="Times New Roman"/>
          <w:b/>
          <w:bCs/>
          <w:iCs/>
          <w:sz w:val="24"/>
          <w:szCs w:val="20"/>
        </w:rPr>
      </w:pPr>
      <w:r w:rsidRPr="002F09C5">
        <w:rPr>
          <w:rFonts w:ascii="Times New Roman" w:eastAsia="MS Mincho" w:hAnsi="Times New Roman" w:cs="Times New Roman"/>
          <w:b/>
          <w:bCs/>
          <w:iCs/>
          <w:sz w:val="24"/>
          <w:szCs w:val="20"/>
        </w:rPr>
        <w:t>Instructions:</w:t>
      </w:r>
    </w:p>
    <w:p w14:paraId="6B2B6B3D" w14:textId="77777777" w:rsidR="002F09C5" w:rsidRDefault="002F09C5" w:rsidP="00E32F3B">
      <w:pPr>
        <w:rPr>
          <w:rFonts w:ascii="Times New Roman" w:eastAsia="MS Mincho" w:hAnsi="Times New Roman" w:cs="Times New Roman"/>
          <w:bCs/>
          <w:iCs/>
          <w:sz w:val="24"/>
          <w:szCs w:val="20"/>
        </w:rPr>
      </w:pPr>
      <w:r>
        <w:rPr>
          <w:rFonts w:ascii="Times New Roman" w:eastAsia="MS Mincho" w:hAnsi="Times New Roman" w:cs="Times New Roman"/>
          <w:bCs/>
          <w:iCs/>
          <w:sz w:val="24"/>
          <w:szCs w:val="20"/>
        </w:rPr>
        <w:t>This assignment consists of three written statements:</w:t>
      </w:r>
    </w:p>
    <w:p w14:paraId="7BBDFB7E" w14:textId="77777777" w:rsidR="002F09C5" w:rsidRDefault="002F09C5" w:rsidP="002F09C5">
      <w:pPr>
        <w:pStyle w:val="ListParagraph"/>
        <w:numPr>
          <w:ilvl w:val="0"/>
          <w:numId w:val="1"/>
        </w:numPr>
        <w:rPr>
          <w:rFonts w:ascii="Times New Roman" w:eastAsia="MS Mincho" w:hAnsi="Times New Roman" w:cs="Times New Roman"/>
          <w:bCs/>
          <w:iCs/>
          <w:sz w:val="24"/>
          <w:szCs w:val="20"/>
        </w:rPr>
      </w:pPr>
      <w:r>
        <w:rPr>
          <w:rFonts w:ascii="Times New Roman" w:eastAsia="MS Mincho" w:hAnsi="Times New Roman" w:cs="Times New Roman"/>
          <w:bCs/>
          <w:iCs/>
          <w:sz w:val="24"/>
          <w:szCs w:val="20"/>
        </w:rPr>
        <w:t>Observations and description of the glaciers on Mt. Baker from Satellite Data [~150-200 words]</w:t>
      </w:r>
    </w:p>
    <w:p w14:paraId="42660630" w14:textId="77777777" w:rsidR="002F09C5" w:rsidRDefault="002F09C5" w:rsidP="002F09C5">
      <w:pPr>
        <w:pStyle w:val="ListParagraph"/>
        <w:numPr>
          <w:ilvl w:val="0"/>
          <w:numId w:val="1"/>
        </w:numPr>
        <w:rPr>
          <w:rFonts w:ascii="Times New Roman" w:eastAsia="MS Mincho" w:hAnsi="Times New Roman" w:cs="Times New Roman"/>
          <w:bCs/>
          <w:iCs/>
          <w:sz w:val="24"/>
          <w:szCs w:val="20"/>
        </w:rPr>
      </w:pPr>
      <w:r>
        <w:rPr>
          <w:rFonts w:ascii="Times New Roman" w:eastAsia="MS Mincho" w:hAnsi="Times New Roman" w:cs="Times New Roman"/>
          <w:bCs/>
          <w:iCs/>
          <w:sz w:val="24"/>
          <w:szCs w:val="20"/>
        </w:rPr>
        <w:t>Field observations about the Easton glacier system. (What features could you see in person that you couldn’t see in the satellite data? What features could you only see in the satellite data but not in person?) [~150-200 words]</w:t>
      </w:r>
    </w:p>
    <w:p w14:paraId="5F082B30" w14:textId="77777777" w:rsidR="002F09C5" w:rsidRDefault="002F09C5" w:rsidP="002F09C5">
      <w:pPr>
        <w:pStyle w:val="ListParagraph"/>
        <w:numPr>
          <w:ilvl w:val="0"/>
          <w:numId w:val="1"/>
        </w:numPr>
        <w:rPr>
          <w:rFonts w:ascii="Times New Roman" w:eastAsia="MS Mincho" w:hAnsi="Times New Roman" w:cs="Times New Roman"/>
          <w:bCs/>
          <w:iCs/>
          <w:sz w:val="24"/>
          <w:szCs w:val="20"/>
        </w:rPr>
      </w:pPr>
      <w:r>
        <w:rPr>
          <w:rFonts w:ascii="Times New Roman" w:eastAsia="MS Mincho" w:hAnsi="Times New Roman" w:cs="Times New Roman"/>
          <w:bCs/>
          <w:iCs/>
          <w:sz w:val="24"/>
          <w:szCs w:val="20"/>
        </w:rPr>
        <w:t>Based on your experience writing (1) and (2), what are the pros and cons of satellite remote sensing versus in situ data collection?</w:t>
      </w:r>
      <w:r w:rsidR="00E566C4">
        <w:rPr>
          <w:rFonts w:ascii="Times New Roman" w:eastAsia="MS Mincho" w:hAnsi="Times New Roman" w:cs="Times New Roman"/>
          <w:bCs/>
          <w:iCs/>
          <w:sz w:val="24"/>
          <w:szCs w:val="20"/>
        </w:rPr>
        <w:t xml:space="preserve"> [~100 words]</w:t>
      </w:r>
    </w:p>
    <w:p w14:paraId="576DC2C7" w14:textId="77777777" w:rsidR="002F09C5" w:rsidRDefault="002F09C5" w:rsidP="00E32F3B">
      <w:pPr>
        <w:pBdr>
          <w:bottom w:val="single" w:sz="12" w:space="1" w:color="auto"/>
        </w:pBdr>
        <w:rPr>
          <w:rFonts w:ascii="Times New Roman" w:eastAsia="MS Mincho" w:hAnsi="Times New Roman" w:cs="Times New Roman"/>
          <w:bCs/>
          <w:iCs/>
          <w:sz w:val="24"/>
          <w:szCs w:val="20"/>
        </w:rPr>
      </w:pPr>
      <w:r>
        <w:rPr>
          <w:rFonts w:ascii="Times New Roman" w:eastAsia="MS Mincho" w:hAnsi="Times New Roman" w:cs="Times New Roman"/>
          <w:bCs/>
          <w:iCs/>
          <w:sz w:val="24"/>
          <w:szCs w:val="20"/>
        </w:rPr>
        <w:t>This is designed to get you thinking about taking measurements in the cryosphere during the satellite era. Data collection from space provides amazing perspective on certain aspects of the system, but it can’t measure every</w:t>
      </w:r>
      <w:r w:rsidR="006A4891">
        <w:rPr>
          <w:rFonts w:ascii="Times New Roman" w:eastAsia="MS Mincho" w:hAnsi="Times New Roman" w:cs="Times New Roman"/>
          <w:bCs/>
          <w:iCs/>
          <w:sz w:val="24"/>
          <w:szCs w:val="20"/>
        </w:rPr>
        <w:t>thing we might be interested in.</w:t>
      </w:r>
    </w:p>
    <w:p w14:paraId="1B58794B" w14:textId="77777777" w:rsidR="00E32F3B" w:rsidRDefault="002F09C5" w:rsidP="00E32F3B">
      <w:pPr>
        <w:rPr>
          <w:rFonts w:ascii="Times New Roman" w:eastAsia="MS Mincho" w:hAnsi="Times New Roman" w:cs="Times New Roman"/>
          <w:bCs/>
          <w:iCs/>
          <w:sz w:val="24"/>
          <w:szCs w:val="20"/>
        </w:rPr>
      </w:pPr>
      <w:r>
        <w:rPr>
          <w:rFonts w:ascii="Times New Roman" w:eastAsia="MS Mincho" w:hAnsi="Times New Roman" w:cs="Times New Roman"/>
          <w:bCs/>
          <w:iCs/>
          <w:sz w:val="24"/>
          <w:szCs w:val="20"/>
        </w:rPr>
        <w:t>Attached you will find two images of the south s</w:t>
      </w:r>
      <w:r w:rsidR="003F7483">
        <w:rPr>
          <w:rFonts w:ascii="Times New Roman" w:eastAsia="MS Mincho" w:hAnsi="Times New Roman" w:cs="Times New Roman"/>
          <w:bCs/>
          <w:iCs/>
          <w:sz w:val="24"/>
          <w:szCs w:val="20"/>
        </w:rPr>
        <w:t xml:space="preserve">ide of Mt. Baker. The first is a </w:t>
      </w:r>
      <w:proofErr w:type="spellStart"/>
      <w:r w:rsidR="003F7483">
        <w:rPr>
          <w:rFonts w:ascii="Times New Roman" w:eastAsia="MS Mincho" w:hAnsi="Times New Roman" w:cs="Times New Roman"/>
          <w:bCs/>
          <w:iCs/>
          <w:sz w:val="24"/>
          <w:szCs w:val="20"/>
        </w:rPr>
        <w:t>hillshade</w:t>
      </w:r>
      <w:proofErr w:type="spellEnd"/>
      <w:r w:rsidR="003F7483">
        <w:rPr>
          <w:rFonts w:ascii="Times New Roman" w:eastAsia="MS Mincho" w:hAnsi="Times New Roman" w:cs="Times New Roman"/>
          <w:bCs/>
          <w:iCs/>
          <w:sz w:val="24"/>
          <w:szCs w:val="20"/>
        </w:rPr>
        <w:t xml:space="preserve"> image of a</w:t>
      </w:r>
      <w:r>
        <w:rPr>
          <w:rFonts w:ascii="Times New Roman" w:eastAsia="MS Mincho" w:hAnsi="Times New Roman" w:cs="Times New Roman"/>
          <w:bCs/>
          <w:iCs/>
          <w:sz w:val="24"/>
          <w:szCs w:val="20"/>
        </w:rPr>
        <w:t xml:space="preserve"> </w:t>
      </w:r>
      <w:r w:rsidR="003F7483">
        <w:rPr>
          <w:rFonts w:ascii="Times New Roman" w:eastAsia="MS Mincho" w:hAnsi="Times New Roman" w:cs="Times New Roman"/>
          <w:bCs/>
          <w:iCs/>
          <w:sz w:val="24"/>
          <w:szCs w:val="20"/>
        </w:rPr>
        <w:t xml:space="preserve">“Digital Elevation Model” (DEM), produced using </w:t>
      </w:r>
      <w:r>
        <w:rPr>
          <w:rFonts w:ascii="Times New Roman" w:eastAsia="MS Mincho" w:hAnsi="Times New Roman" w:cs="Times New Roman"/>
          <w:bCs/>
          <w:iCs/>
          <w:sz w:val="24"/>
          <w:szCs w:val="20"/>
        </w:rPr>
        <w:t>a</w:t>
      </w:r>
      <w:r w:rsidR="003F7483">
        <w:rPr>
          <w:rFonts w:ascii="Times New Roman" w:eastAsia="MS Mincho" w:hAnsi="Times New Roman" w:cs="Times New Roman"/>
          <w:bCs/>
          <w:iCs/>
          <w:sz w:val="24"/>
          <w:szCs w:val="20"/>
        </w:rPr>
        <w:t>erial laser scans of the region.</w:t>
      </w:r>
      <w:r>
        <w:rPr>
          <w:rFonts w:ascii="Times New Roman" w:eastAsia="MS Mincho" w:hAnsi="Times New Roman" w:cs="Times New Roman"/>
          <w:bCs/>
          <w:iCs/>
          <w:sz w:val="24"/>
          <w:szCs w:val="20"/>
        </w:rPr>
        <w:t xml:space="preserve"> </w:t>
      </w:r>
      <w:r w:rsidR="003F7483">
        <w:rPr>
          <w:rFonts w:ascii="Times New Roman" w:eastAsia="MS Mincho" w:hAnsi="Times New Roman" w:cs="Times New Roman"/>
          <w:bCs/>
          <w:iCs/>
          <w:sz w:val="24"/>
          <w:szCs w:val="20"/>
        </w:rPr>
        <w:t>T</w:t>
      </w:r>
      <w:r>
        <w:rPr>
          <w:rFonts w:ascii="Times New Roman" w:eastAsia="MS Mincho" w:hAnsi="Times New Roman" w:cs="Times New Roman"/>
          <w:bCs/>
          <w:iCs/>
          <w:sz w:val="24"/>
          <w:szCs w:val="20"/>
        </w:rPr>
        <w:t>he second is a visible light image taken by the Landsat satellite. In groups of 2, record observations about these two data sets</w:t>
      </w:r>
      <w:r w:rsidR="00E566C4">
        <w:rPr>
          <w:rFonts w:ascii="Times New Roman" w:eastAsia="MS Mincho" w:hAnsi="Times New Roman" w:cs="Times New Roman"/>
          <w:bCs/>
          <w:iCs/>
          <w:sz w:val="24"/>
          <w:szCs w:val="20"/>
        </w:rPr>
        <w:t>, focusing on features you might look for during our hike on Saturday. These should include:</w:t>
      </w:r>
    </w:p>
    <w:p w14:paraId="2C31FD53" w14:textId="77777777" w:rsidR="00E566C4" w:rsidRDefault="00E566C4" w:rsidP="00E566C4">
      <w:pPr>
        <w:pStyle w:val="ListParagraph"/>
        <w:numPr>
          <w:ilvl w:val="0"/>
          <w:numId w:val="2"/>
        </w:numPr>
        <w:rPr>
          <w:rFonts w:ascii="Times New Roman" w:eastAsia="MS Mincho" w:hAnsi="Times New Roman" w:cs="Times New Roman"/>
          <w:bCs/>
          <w:iCs/>
          <w:sz w:val="24"/>
          <w:szCs w:val="20"/>
        </w:rPr>
      </w:pPr>
      <w:r>
        <w:rPr>
          <w:rFonts w:ascii="Times New Roman" w:eastAsia="MS Mincho" w:hAnsi="Times New Roman" w:cs="Times New Roman"/>
          <w:bCs/>
          <w:iCs/>
          <w:sz w:val="24"/>
          <w:szCs w:val="20"/>
        </w:rPr>
        <w:t>Observations of texture – can it help you figure out what is glacier and what isn’t?</w:t>
      </w:r>
    </w:p>
    <w:p w14:paraId="14D03325" w14:textId="77777777" w:rsidR="00E566C4" w:rsidRDefault="00E566C4" w:rsidP="00E566C4">
      <w:pPr>
        <w:pStyle w:val="ListParagraph"/>
        <w:numPr>
          <w:ilvl w:val="0"/>
          <w:numId w:val="2"/>
        </w:numPr>
        <w:rPr>
          <w:rFonts w:ascii="Times New Roman" w:eastAsia="MS Mincho" w:hAnsi="Times New Roman" w:cs="Times New Roman"/>
          <w:bCs/>
          <w:iCs/>
          <w:sz w:val="24"/>
          <w:szCs w:val="20"/>
        </w:rPr>
      </w:pPr>
      <w:r>
        <w:rPr>
          <w:rFonts w:ascii="Times New Roman" w:eastAsia="MS Mincho" w:hAnsi="Times New Roman" w:cs="Times New Roman"/>
          <w:bCs/>
          <w:iCs/>
          <w:sz w:val="24"/>
          <w:szCs w:val="20"/>
        </w:rPr>
        <w:t xml:space="preserve">Observations of color – Is color better than texture at finding glacier boundaries? What might it tell us about the regions downstream of the current glaciers? Where </w:t>
      </w:r>
      <w:r w:rsidR="006A4891">
        <w:rPr>
          <w:rFonts w:ascii="Times New Roman" w:eastAsia="MS Mincho" w:hAnsi="Times New Roman" w:cs="Times New Roman"/>
          <w:bCs/>
          <w:iCs/>
          <w:sz w:val="24"/>
          <w:szCs w:val="20"/>
        </w:rPr>
        <w:t>is there vegetation, what type is it</w:t>
      </w:r>
      <w:r>
        <w:rPr>
          <w:rFonts w:ascii="Times New Roman" w:eastAsia="MS Mincho" w:hAnsi="Times New Roman" w:cs="Times New Roman"/>
          <w:bCs/>
          <w:iCs/>
          <w:sz w:val="24"/>
          <w:szCs w:val="20"/>
        </w:rPr>
        <w:t xml:space="preserve">, and why </w:t>
      </w:r>
      <w:r w:rsidR="006A4891">
        <w:rPr>
          <w:rFonts w:ascii="Times New Roman" w:eastAsia="MS Mincho" w:hAnsi="Times New Roman" w:cs="Times New Roman"/>
          <w:bCs/>
          <w:iCs/>
          <w:sz w:val="24"/>
          <w:szCs w:val="20"/>
        </w:rPr>
        <w:t>isn’t it everywhere</w:t>
      </w:r>
      <w:r>
        <w:rPr>
          <w:rFonts w:ascii="Times New Roman" w:eastAsia="MS Mincho" w:hAnsi="Times New Roman" w:cs="Times New Roman"/>
          <w:bCs/>
          <w:iCs/>
          <w:sz w:val="24"/>
          <w:szCs w:val="20"/>
        </w:rPr>
        <w:t>?</w:t>
      </w:r>
    </w:p>
    <w:p w14:paraId="1246CBB1" w14:textId="11804BEF" w:rsidR="00E566C4" w:rsidRDefault="00E566C4" w:rsidP="00E566C4">
      <w:pPr>
        <w:pStyle w:val="ListParagraph"/>
        <w:numPr>
          <w:ilvl w:val="0"/>
          <w:numId w:val="2"/>
        </w:numPr>
        <w:rPr>
          <w:rFonts w:ascii="Times New Roman" w:eastAsia="MS Mincho" w:hAnsi="Times New Roman" w:cs="Times New Roman"/>
          <w:bCs/>
          <w:iCs/>
          <w:sz w:val="24"/>
          <w:szCs w:val="20"/>
        </w:rPr>
      </w:pPr>
      <w:r>
        <w:rPr>
          <w:rFonts w:ascii="Times New Roman" w:eastAsia="MS Mincho" w:hAnsi="Times New Roman" w:cs="Times New Roman"/>
          <w:bCs/>
          <w:iCs/>
          <w:sz w:val="24"/>
          <w:szCs w:val="20"/>
        </w:rPr>
        <w:t>Unique features in the ice or rock – what stands out of the images? Is there evidence of unique and interesting glacial processes [even if you aren’t sure what exactly you are seeing]?</w:t>
      </w:r>
    </w:p>
    <w:p w14:paraId="01EDCAF2" w14:textId="6DDBF597" w:rsidR="00AC4951" w:rsidRDefault="00AC4951" w:rsidP="00E566C4">
      <w:pPr>
        <w:pStyle w:val="ListParagraph"/>
        <w:numPr>
          <w:ilvl w:val="0"/>
          <w:numId w:val="2"/>
        </w:numPr>
        <w:rPr>
          <w:rFonts w:ascii="Times New Roman" w:eastAsia="MS Mincho" w:hAnsi="Times New Roman" w:cs="Times New Roman"/>
          <w:bCs/>
          <w:iCs/>
          <w:sz w:val="24"/>
          <w:szCs w:val="20"/>
        </w:rPr>
      </w:pPr>
      <w:r>
        <w:rPr>
          <w:rFonts w:ascii="Times New Roman" w:eastAsia="MS Mincho" w:hAnsi="Times New Roman" w:cs="Times New Roman"/>
          <w:bCs/>
          <w:iCs/>
          <w:sz w:val="24"/>
          <w:szCs w:val="20"/>
        </w:rPr>
        <w:t xml:space="preserve">Further features and specific phenomenon are listed on page 3. Compare how at least two of these features manifest in remotely-sensed vs. field observations. </w:t>
      </w:r>
    </w:p>
    <w:p w14:paraId="4100F016" w14:textId="77777777" w:rsidR="00E566C4" w:rsidRDefault="00E566C4" w:rsidP="00E566C4">
      <w:pPr>
        <w:pStyle w:val="ListParagraph"/>
        <w:ind w:left="1080"/>
        <w:rPr>
          <w:rFonts w:ascii="Times New Roman" w:eastAsia="MS Mincho" w:hAnsi="Times New Roman" w:cs="Times New Roman"/>
          <w:bCs/>
          <w:iCs/>
          <w:sz w:val="24"/>
          <w:szCs w:val="20"/>
        </w:rPr>
      </w:pPr>
    </w:p>
    <w:p w14:paraId="229C1AA5" w14:textId="59B6EF73" w:rsidR="00AC4951" w:rsidRDefault="00E566C4" w:rsidP="00E566C4">
      <w:pPr>
        <w:pStyle w:val="ListParagraph"/>
        <w:tabs>
          <w:tab w:val="left" w:pos="0"/>
        </w:tabs>
        <w:ind w:left="0"/>
        <w:rPr>
          <w:rFonts w:ascii="Times New Roman" w:eastAsia="MS Mincho" w:hAnsi="Times New Roman" w:cs="Times New Roman"/>
          <w:bCs/>
          <w:iCs/>
          <w:sz w:val="24"/>
          <w:szCs w:val="20"/>
        </w:rPr>
      </w:pPr>
      <w:r>
        <w:rPr>
          <w:rFonts w:ascii="Times New Roman" w:eastAsia="MS Mincho" w:hAnsi="Times New Roman" w:cs="Times New Roman"/>
          <w:bCs/>
          <w:iCs/>
          <w:sz w:val="24"/>
          <w:szCs w:val="20"/>
        </w:rPr>
        <w:t>Finally, write down some expectations for what the terrain will be like on the hike. Be specific</w:t>
      </w:r>
      <w:r w:rsidR="0089681C">
        <w:rPr>
          <w:rFonts w:ascii="Times New Roman" w:eastAsia="MS Mincho" w:hAnsi="Times New Roman" w:cs="Times New Roman"/>
          <w:bCs/>
          <w:iCs/>
          <w:sz w:val="24"/>
          <w:szCs w:val="20"/>
        </w:rPr>
        <w:t>.</w:t>
      </w:r>
      <w:r>
        <w:rPr>
          <w:rFonts w:ascii="Times New Roman" w:eastAsia="MS Mincho" w:hAnsi="Times New Roman" w:cs="Times New Roman"/>
          <w:bCs/>
          <w:iCs/>
          <w:sz w:val="24"/>
          <w:szCs w:val="20"/>
        </w:rPr>
        <w:t xml:space="preserve"> (are we walking on soil? gravel? boulders? Densely vegetated or open?</w:t>
      </w:r>
      <w:r w:rsidR="0089681C">
        <w:rPr>
          <w:rFonts w:ascii="Times New Roman" w:eastAsia="MS Mincho" w:hAnsi="Times New Roman" w:cs="Times New Roman"/>
          <w:bCs/>
          <w:iCs/>
          <w:sz w:val="24"/>
          <w:szCs w:val="20"/>
        </w:rPr>
        <w:t xml:space="preserve"> Large rivers? Small streams?)</w:t>
      </w:r>
    </w:p>
    <w:p w14:paraId="5A0D01DE" w14:textId="77777777" w:rsidR="00AC4951" w:rsidRDefault="00AC4951" w:rsidP="00E566C4">
      <w:pPr>
        <w:pStyle w:val="ListParagraph"/>
        <w:tabs>
          <w:tab w:val="left" w:pos="0"/>
        </w:tabs>
        <w:ind w:left="0"/>
        <w:rPr>
          <w:rFonts w:ascii="Times New Roman" w:eastAsia="MS Mincho" w:hAnsi="Times New Roman" w:cs="Times New Roman"/>
          <w:bCs/>
          <w:iCs/>
          <w:sz w:val="24"/>
          <w:szCs w:val="20"/>
        </w:rPr>
      </w:pPr>
    </w:p>
    <w:p w14:paraId="3EFE37F7" w14:textId="01C6F18A" w:rsidR="0089681C" w:rsidRPr="00AC4951" w:rsidRDefault="0089681C" w:rsidP="00E566C4">
      <w:pPr>
        <w:pStyle w:val="ListParagraph"/>
        <w:tabs>
          <w:tab w:val="left" w:pos="0"/>
        </w:tabs>
        <w:ind w:left="0"/>
        <w:rPr>
          <w:rFonts w:ascii="Times New Roman" w:eastAsia="MS Mincho" w:hAnsi="Times New Roman" w:cs="Times New Roman"/>
          <w:bCs/>
          <w:iCs/>
          <w:sz w:val="24"/>
          <w:szCs w:val="20"/>
        </w:rPr>
      </w:pPr>
      <w:r w:rsidRPr="0089681C">
        <w:rPr>
          <w:rFonts w:ascii="Times New Roman" w:eastAsia="MS Mincho" w:hAnsi="Times New Roman" w:cs="Times New Roman"/>
          <w:bCs/>
          <w:i/>
          <w:iCs/>
          <w:sz w:val="24"/>
          <w:szCs w:val="20"/>
        </w:rPr>
        <w:t xml:space="preserve">[If you can’t attend the field trip, written statements (2) and (3) will be replaced by a separate writing assignment, </w:t>
      </w:r>
      <w:r w:rsidR="00D84466">
        <w:rPr>
          <w:rFonts w:ascii="Times New Roman" w:eastAsia="MS Mincho" w:hAnsi="Times New Roman" w:cs="Times New Roman"/>
          <w:bCs/>
          <w:i/>
          <w:iCs/>
          <w:sz w:val="24"/>
          <w:szCs w:val="20"/>
        </w:rPr>
        <w:t xml:space="preserve">which </w:t>
      </w:r>
      <w:r w:rsidR="005343DA">
        <w:rPr>
          <w:rFonts w:ascii="Times New Roman" w:eastAsia="MS Mincho" w:hAnsi="Times New Roman" w:cs="Times New Roman"/>
          <w:bCs/>
          <w:i/>
          <w:iCs/>
          <w:sz w:val="24"/>
          <w:szCs w:val="20"/>
        </w:rPr>
        <w:t>is detailed on page 3 of this assignment</w:t>
      </w:r>
      <w:bookmarkStart w:id="0" w:name="_GoBack"/>
      <w:bookmarkEnd w:id="0"/>
      <w:r w:rsidR="00D84466">
        <w:rPr>
          <w:rFonts w:ascii="Times New Roman" w:eastAsia="MS Mincho" w:hAnsi="Times New Roman" w:cs="Times New Roman"/>
          <w:bCs/>
          <w:i/>
          <w:iCs/>
          <w:sz w:val="24"/>
          <w:szCs w:val="20"/>
        </w:rPr>
        <w:t>.</w:t>
      </w:r>
      <w:r w:rsidRPr="0089681C">
        <w:rPr>
          <w:rFonts w:ascii="Times New Roman" w:eastAsia="MS Mincho" w:hAnsi="Times New Roman" w:cs="Times New Roman"/>
          <w:bCs/>
          <w:i/>
          <w:iCs/>
          <w:sz w:val="24"/>
          <w:szCs w:val="20"/>
        </w:rPr>
        <w:t>]</w:t>
      </w:r>
    </w:p>
    <w:p w14:paraId="39B5E35C" w14:textId="11D2498C" w:rsidR="00670099" w:rsidRDefault="00BC4E6C">
      <w:r>
        <w:rPr>
          <w:noProof/>
        </w:rPr>
        <w:lastRenderedPageBreak/>
        <mc:AlternateContent>
          <mc:Choice Requires="wps">
            <w:drawing>
              <wp:anchor distT="45720" distB="45720" distL="114300" distR="114300" simplePos="0" relativeHeight="251663360" behindDoc="0" locked="0" layoutInCell="1" allowOverlap="1" wp14:anchorId="11E01817" wp14:editId="5D08F1C3">
                <wp:simplePos x="0" y="0"/>
                <wp:positionH relativeFrom="column">
                  <wp:posOffset>5200650</wp:posOffset>
                </wp:positionH>
                <wp:positionV relativeFrom="paragraph">
                  <wp:posOffset>3076575</wp:posOffset>
                </wp:positionV>
                <wp:extent cx="619125" cy="3714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71475"/>
                        </a:xfrm>
                        <a:prstGeom prst="rect">
                          <a:avLst/>
                        </a:prstGeom>
                        <a:noFill/>
                        <a:ln w="9525">
                          <a:noFill/>
                          <a:miter lim="800000"/>
                          <a:headEnd/>
                          <a:tailEnd/>
                        </a:ln>
                      </wps:spPr>
                      <wps:txbx>
                        <w:txbxContent>
                          <w:p w14:paraId="26AF609B" w14:textId="77777777" w:rsidR="003F7483" w:rsidRPr="003F7483" w:rsidRDefault="00BC4E6C">
                            <w:pPr>
                              <w:rPr>
                                <w:sz w:val="36"/>
                                <w:szCs w:val="36"/>
                              </w:rPr>
                            </w:pPr>
                            <w:r>
                              <w:rPr>
                                <w:sz w:val="36"/>
                                <w:szCs w:val="36"/>
                              </w:rPr>
                              <w:t>1</w:t>
                            </w:r>
                            <w:r w:rsidR="003F7483" w:rsidRPr="003F7483">
                              <w:rPr>
                                <w:sz w:val="36"/>
                                <w:szCs w:val="36"/>
                              </w:rPr>
                              <w:t>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E01817" id="_x0000_t202" coordsize="21600,21600" o:spt="202" path="m,l,21600r21600,l21600,xe">
                <v:stroke joinstyle="miter"/>
                <v:path gradientshapeok="t" o:connecttype="rect"/>
              </v:shapetype>
              <v:shape id="Text Box 2" o:spid="_x0000_s1026" type="#_x0000_t202" style="position:absolute;margin-left:409.5pt;margin-top:242.25pt;width:48.75pt;height:29.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" filled="f" stroked="f">
                <v:textbox>
                  <w:txbxContent>
                    <w:p w14:paraId="26AF609B" w14:textId="77777777" w:rsidR="003F7483" w:rsidRPr="003F7483" w:rsidRDefault="00BC4E6C">
                      <w:pPr>
                        <w:rPr>
                          <w:sz w:val="36"/>
                          <w:szCs w:val="36"/>
                        </w:rPr>
                      </w:pPr>
                      <w:r>
                        <w:rPr>
                          <w:sz w:val="36"/>
                          <w:szCs w:val="36"/>
                        </w:rPr>
                        <w:t>1</w:t>
                      </w:r>
                      <w:r w:rsidR="003F7483" w:rsidRPr="003F7483">
                        <w:rPr>
                          <w:sz w:val="36"/>
                          <w:szCs w:val="36"/>
                        </w:rPr>
                        <w:t>km</w:t>
                      </w:r>
                    </w:p>
                  </w:txbxContent>
                </v:textbox>
              </v:shape>
            </w:pict>
          </mc:Fallback>
        </mc:AlternateContent>
      </w:r>
      <w:r w:rsidRPr="00BC4E6C">
        <w:rPr>
          <w:noProof/>
        </w:rPr>
        <mc:AlternateContent>
          <mc:Choice Requires="wps">
            <w:drawing>
              <wp:anchor distT="0" distB="0" distL="114300" distR="114300" simplePos="0" relativeHeight="251669504" behindDoc="0" locked="0" layoutInCell="1" allowOverlap="1" wp14:anchorId="3B2FA3A7" wp14:editId="2DA60108">
                <wp:simplePos x="0" y="0"/>
                <wp:positionH relativeFrom="column">
                  <wp:posOffset>5162550</wp:posOffset>
                </wp:positionH>
                <wp:positionV relativeFrom="paragraph">
                  <wp:posOffset>7477125</wp:posOffset>
                </wp:positionV>
                <wp:extent cx="581025" cy="0"/>
                <wp:effectExtent l="0" t="19050" r="28575" b="19050"/>
                <wp:wrapNone/>
                <wp:docPr id="8" name="Straight Connector 8"/>
                <wp:cNvGraphicFramePr/>
                <a:graphic xmlns:a="http://schemas.openxmlformats.org/drawingml/2006/main">
                  <a:graphicData uri="http://schemas.microsoft.com/office/word/2010/wordprocessingShape">
                    <wps:wsp>
                      <wps:cNvCnPr/>
                      <wps:spPr>
                        <a:xfrm>
                          <a:off x="0" y="0"/>
                          <a:ext cx="581025"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BED4F7" id="Straight Connector 8"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6.5pt,588.75pt" to="452.25pt,5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" strokecolor="white [3212]" strokeweight="2.25pt">
                <v:stroke joinstyle="miter"/>
              </v:line>
            </w:pict>
          </mc:Fallback>
        </mc:AlternateContent>
      </w:r>
      <w:r>
        <w:rPr>
          <w:noProof/>
        </w:rPr>
        <mc:AlternateContent>
          <mc:Choice Requires="wps">
            <w:drawing>
              <wp:anchor distT="0" distB="0" distL="114300" distR="114300" simplePos="0" relativeHeight="251666432" behindDoc="0" locked="0" layoutInCell="1" allowOverlap="1" wp14:anchorId="54824EB2" wp14:editId="2611E4BF">
                <wp:simplePos x="0" y="0"/>
                <wp:positionH relativeFrom="column">
                  <wp:posOffset>5162550</wp:posOffset>
                </wp:positionH>
                <wp:positionV relativeFrom="paragraph">
                  <wp:posOffset>3400425</wp:posOffset>
                </wp:positionV>
                <wp:extent cx="581025" cy="0"/>
                <wp:effectExtent l="0" t="19050" r="28575" b="19050"/>
                <wp:wrapNone/>
                <wp:docPr id="6" name="Straight Connector 6"/>
                <wp:cNvGraphicFramePr/>
                <a:graphic xmlns:a="http://schemas.openxmlformats.org/drawingml/2006/main">
                  <a:graphicData uri="http://schemas.microsoft.com/office/word/2010/wordprocessingShape">
                    <wps:wsp>
                      <wps:cNvCnPr/>
                      <wps:spPr>
                        <a:xfrm>
                          <a:off x="0" y="0"/>
                          <a:ext cx="5810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89D331" id="Straight Connector 6"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6.5pt,267.75pt" to="452.25pt,2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" strokecolor="black [3213]" strokeweight="2.25pt">
                <v:stroke joinstyle="miter"/>
              </v:line>
            </w:pict>
          </mc:Fallback>
        </mc:AlternateContent>
      </w:r>
      <w:r w:rsidRPr="00BC4E6C">
        <w:rPr>
          <w:noProof/>
        </w:rPr>
        <mc:AlternateContent>
          <mc:Choice Requires="wps">
            <w:drawing>
              <wp:anchor distT="45720" distB="45720" distL="114300" distR="114300" simplePos="0" relativeHeight="251668480" behindDoc="0" locked="0" layoutInCell="1" allowOverlap="1" wp14:anchorId="17814450" wp14:editId="55266B22">
                <wp:simplePos x="0" y="0"/>
                <wp:positionH relativeFrom="column">
                  <wp:posOffset>5200650</wp:posOffset>
                </wp:positionH>
                <wp:positionV relativeFrom="paragraph">
                  <wp:posOffset>7122795</wp:posOffset>
                </wp:positionV>
                <wp:extent cx="619125" cy="37147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71475"/>
                        </a:xfrm>
                        <a:prstGeom prst="rect">
                          <a:avLst/>
                        </a:prstGeom>
                        <a:noFill/>
                        <a:ln w="9525">
                          <a:noFill/>
                          <a:miter lim="800000"/>
                          <a:headEnd/>
                          <a:tailEnd/>
                        </a:ln>
                      </wps:spPr>
                      <wps:txbx>
                        <w:txbxContent>
                          <w:p w14:paraId="49C6DDDA" w14:textId="77777777" w:rsidR="00BC4E6C" w:rsidRPr="00BC4E6C" w:rsidRDefault="00BC4E6C" w:rsidP="00BC4E6C">
                            <w:pPr>
                              <w:rPr>
                                <w:color w:val="FFFFFF" w:themeColor="background1"/>
                                <w:sz w:val="36"/>
                                <w:szCs w:val="36"/>
                              </w:rPr>
                            </w:pPr>
                            <w:r w:rsidRPr="00BC4E6C">
                              <w:rPr>
                                <w:color w:val="FFFFFF" w:themeColor="background1"/>
                                <w:sz w:val="36"/>
                                <w:szCs w:val="36"/>
                              </w:rPr>
                              <w:t>1km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14450" id="_x0000_s1027" type="#_x0000_t202" style="position:absolute;margin-left:409.5pt;margin-top:560.85pt;width:48.75pt;height:29.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" filled="f" stroked="f">
                <v:textbox>
                  <w:txbxContent>
                    <w:p w14:paraId="49C6DDDA" w14:textId="77777777" w:rsidR="00BC4E6C" w:rsidRPr="00BC4E6C" w:rsidRDefault="00BC4E6C" w:rsidP="00BC4E6C">
                      <w:pPr>
                        <w:rPr>
                          <w:color w:val="FFFFFF" w:themeColor="background1"/>
                          <w:sz w:val="36"/>
                          <w:szCs w:val="36"/>
                        </w:rPr>
                      </w:pPr>
                      <w:r w:rsidRPr="00BC4E6C">
                        <w:rPr>
                          <w:color w:val="FFFFFF" w:themeColor="background1"/>
                          <w:sz w:val="36"/>
                          <w:szCs w:val="36"/>
                        </w:rPr>
                        <w:t>1km</w:t>
                      </w:r>
                    </w:p>
                  </w:txbxContent>
                </v:textbox>
              </v:shape>
            </w:pict>
          </mc:Fallback>
        </mc:AlternateContent>
      </w:r>
      <w:r w:rsidR="00E32F3B">
        <w:rPr>
          <w:noProof/>
        </w:rPr>
        <w:drawing>
          <wp:inline distT="0" distB="0" distL="0" distR="0" wp14:anchorId="3DE8C86D" wp14:editId="265DC59B">
            <wp:extent cx="5943600" cy="3638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638550"/>
                    </a:xfrm>
                    <a:prstGeom prst="rect">
                      <a:avLst/>
                    </a:prstGeom>
                  </pic:spPr>
                </pic:pic>
              </a:graphicData>
            </a:graphic>
          </wp:inline>
        </w:drawing>
      </w:r>
      <w:r w:rsidR="00E32F3B">
        <w:rPr>
          <w:noProof/>
        </w:rPr>
        <w:drawing>
          <wp:inline distT="0" distB="0" distL="0" distR="0" wp14:anchorId="76729423" wp14:editId="24A9F1D6">
            <wp:extent cx="5972175" cy="40280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83384" cy="4035588"/>
                    </a:xfrm>
                    <a:prstGeom prst="rect">
                      <a:avLst/>
                    </a:prstGeom>
                  </pic:spPr>
                </pic:pic>
              </a:graphicData>
            </a:graphic>
          </wp:inline>
        </w:drawing>
      </w:r>
    </w:p>
    <w:p w14:paraId="38E7B800" w14:textId="2C8AB763" w:rsidR="00D84466" w:rsidRDefault="00D84466" w:rsidP="00D84466">
      <w:pPr>
        <w:ind w:left="1080"/>
      </w:pPr>
    </w:p>
    <w:p w14:paraId="60AA0D35" w14:textId="3CC29FFC" w:rsidR="00D84466" w:rsidRPr="00D84466" w:rsidRDefault="00D84466" w:rsidP="00D84466">
      <w:pPr>
        <w:ind w:left="720"/>
        <w:rPr>
          <w:rFonts w:ascii="Times New Roman" w:hAnsi="Times New Roman" w:cs="Times New Roman"/>
          <w:b/>
          <w:sz w:val="24"/>
          <w:szCs w:val="24"/>
        </w:rPr>
      </w:pPr>
      <w:r w:rsidRPr="00D84466">
        <w:rPr>
          <w:rFonts w:ascii="Times New Roman" w:hAnsi="Times New Roman" w:cs="Times New Roman"/>
          <w:b/>
          <w:sz w:val="24"/>
          <w:szCs w:val="24"/>
        </w:rPr>
        <w:lastRenderedPageBreak/>
        <w:t>Phenomena/Features on the Mt. Baker Field Trip</w:t>
      </w:r>
      <w:r w:rsidR="00AC4951">
        <w:rPr>
          <w:rFonts w:ascii="Times New Roman" w:hAnsi="Times New Roman" w:cs="Times New Roman"/>
          <w:b/>
          <w:sz w:val="24"/>
          <w:szCs w:val="24"/>
        </w:rPr>
        <w:t xml:space="preserve"> </w:t>
      </w:r>
      <w:r w:rsidR="00AC4951" w:rsidRPr="00AC4951">
        <w:rPr>
          <w:rFonts w:ascii="Times New Roman" w:hAnsi="Times New Roman" w:cs="Times New Roman"/>
          <w:sz w:val="24"/>
          <w:szCs w:val="24"/>
        </w:rPr>
        <w:t>(</w:t>
      </w:r>
      <w:r w:rsidR="00AC4951">
        <w:rPr>
          <w:rFonts w:ascii="Times New Roman" w:hAnsi="Times New Roman" w:cs="Times New Roman"/>
          <w:sz w:val="24"/>
          <w:szCs w:val="24"/>
        </w:rPr>
        <w:t>examples of features to compare between remotely-sensed and field observations</w:t>
      </w:r>
      <w:r w:rsidR="00AC4951" w:rsidRPr="00AC4951">
        <w:rPr>
          <w:rFonts w:ascii="Times New Roman" w:hAnsi="Times New Roman" w:cs="Times New Roman"/>
          <w:sz w:val="24"/>
          <w:szCs w:val="24"/>
        </w:rPr>
        <w:t>)</w:t>
      </w:r>
    </w:p>
    <w:p w14:paraId="488E184D" w14:textId="34443D12" w:rsidR="00D84466" w:rsidRPr="00D84466" w:rsidRDefault="00D84466" w:rsidP="00D84466">
      <w:pPr>
        <w:numPr>
          <w:ilvl w:val="0"/>
          <w:numId w:val="3"/>
        </w:numPr>
        <w:rPr>
          <w:rFonts w:ascii="Times New Roman" w:hAnsi="Times New Roman" w:cs="Times New Roman"/>
          <w:sz w:val="24"/>
          <w:szCs w:val="24"/>
        </w:rPr>
      </w:pPr>
      <w:r w:rsidRPr="00D84466">
        <w:rPr>
          <w:rFonts w:ascii="Times New Roman" w:hAnsi="Times New Roman" w:cs="Times New Roman"/>
          <w:sz w:val="24"/>
          <w:szCs w:val="24"/>
        </w:rPr>
        <w:t xml:space="preserve">The structure of glacier ice. Features might include crystal sizes and orientations, crevasse patterns, and foliation. </w:t>
      </w:r>
    </w:p>
    <w:p w14:paraId="0E471E70" w14:textId="77777777" w:rsidR="00D84466" w:rsidRPr="00D84466" w:rsidRDefault="00D84466" w:rsidP="00D84466">
      <w:pPr>
        <w:numPr>
          <w:ilvl w:val="0"/>
          <w:numId w:val="3"/>
        </w:numPr>
        <w:rPr>
          <w:rFonts w:ascii="Times New Roman" w:hAnsi="Times New Roman" w:cs="Times New Roman"/>
          <w:sz w:val="24"/>
          <w:szCs w:val="24"/>
        </w:rPr>
      </w:pPr>
      <w:r w:rsidRPr="00D84466">
        <w:rPr>
          <w:rFonts w:ascii="Times New Roman" w:hAnsi="Times New Roman" w:cs="Times New Roman"/>
          <w:sz w:val="24"/>
          <w:szCs w:val="24"/>
        </w:rPr>
        <w:t xml:space="preserve">Metamorphism of snowflakes held in a constant temperature environment. </w:t>
      </w:r>
    </w:p>
    <w:p w14:paraId="596767B5" w14:textId="77777777" w:rsidR="00D84466" w:rsidRPr="00D84466" w:rsidRDefault="00D84466" w:rsidP="00D84466">
      <w:pPr>
        <w:numPr>
          <w:ilvl w:val="0"/>
          <w:numId w:val="3"/>
        </w:numPr>
        <w:rPr>
          <w:rFonts w:ascii="Times New Roman" w:hAnsi="Times New Roman" w:cs="Times New Roman"/>
          <w:sz w:val="24"/>
          <w:szCs w:val="24"/>
        </w:rPr>
      </w:pPr>
      <w:r w:rsidRPr="00D84466">
        <w:rPr>
          <w:rFonts w:ascii="Times New Roman" w:hAnsi="Times New Roman" w:cs="Times New Roman"/>
          <w:sz w:val="24"/>
          <w:szCs w:val="24"/>
        </w:rPr>
        <w:t xml:space="preserve">Glacier advances and retreats on Mt. Baker since the Little Ice Age. </w:t>
      </w:r>
    </w:p>
    <w:p w14:paraId="6F026D5B" w14:textId="77777777" w:rsidR="00D84466" w:rsidRPr="00D84466" w:rsidRDefault="00D84466" w:rsidP="00D84466">
      <w:pPr>
        <w:numPr>
          <w:ilvl w:val="0"/>
          <w:numId w:val="3"/>
        </w:numPr>
        <w:rPr>
          <w:rFonts w:ascii="Times New Roman" w:hAnsi="Times New Roman" w:cs="Times New Roman"/>
          <w:sz w:val="24"/>
          <w:szCs w:val="24"/>
        </w:rPr>
      </w:pPr>
      <w:r w:rsidRPr="00D84466">
        <w:rPr>
          <w:rFonts w:ascii="Times New Roman" w:hAnsi="Times New Roman" w:cs="Times New Roman"/>
          <w:sz w:val="24"/>
          <w:szCs w:val="24"/>
        </w:rPr>
        <w:t xml:space="preserve">Effects of glaciers on landscapes (deposits, erosion patterns). </w:t>
      </w:r>
    </w:p>
    <w:p w14:paraId="4B2A3DC2" w14:textId="77777777" w:rsidR="00D84466" w:rsidRPr="00D84466" w:rsidRDefault="00D84466" w:rsidP="00D84466">
      <w:pPr>
        <w:numPr>
          <w:ilvl w:val="0"/>
          <w:numId w:val="3"/>
        </w:numPr>
        <w:rPr>
          <w:rFonts w:ascii="Times New Roman" w:hAnsi="Times New Roman" w:cs="Times New Roman"/>
          <w:sz w:val="24"/>
          <w:szCs w:val="24"/>
        </w:rPr>
      </w:pPr>
      <w:r w:rsidRPr="00D84466">
        <w:rPr>
          <w:rFonts w:ascii="Times New Roman" w:hAnsi="Times New Roman" w:cs="Times New Roman"/>
          <w:sz w:val="24"/>
          <w:szCs w:val="24"/>
        </w:rPr>
        <w:t xml:space="preserve">Effects of glaciers on ecosystems (recolonization). </w:t>
      </w:r>
    </w:p>
    <w:p w14:paraId="2E902580" w14:textId="77777777" w:rsidR="00D84466" w:rsidRPr="00D84466" w:rsidRDefault="00D84466" w:rsidP="00D84466">
      <w:pPr>
        <w:numPr>
          <w:ilvl w:val="0"/>
          <w:numId w:val="3"/>
        </w:numPr>
        <w:rPr>
          <w:rFonts w:ascii="Times New Roman" w:hAnsi="Times New Roman" w:cs="Times New Roman"/>
          <w:sz w:val="24"/>
          <w:szCs w:val="24"/>
        </w:rPr>
      </w:pPr>
      <w:r w:rsidRPr="00D84466">
        <w:rPr>
          <w:rFonts w:ascii="Times New Roman" w:hAnsi="Times New Roman" w:cs="Times New Roman"/>
          <w:sz w:val="24"/>
          <w:szCs w:val="24"/>
        </w:rPr>
        <w:t xml:space="preserve">The relationship between glacier mass balance (snow accumulation and melting) and flow. </w:t>
      </w:r>
    </w:p>
    <w:p w14:paraId="6AFB7A29" w14:textId="77777777" w:rsidR="00D84466" w:rsidRPr="00D84466" w:rsidRDefault="00D84466" w:rsidP="00D84466">
      <w:pPr>
        <w:numPr>
          <w:ilvl w:val="0"/>
          <w:numId w:val="3"/>
        </w:numPr>
        <w:rPr>
          <w:rFonts w:ascii="Times New Roman" w:hAnsi="Times New Roman" w:cs="Times New Roman"/>
          <w:sz w:val="24"/>
          <w:szCs w:val="24"/>
        </w:rPr>
      </w:pPr>
      <w:r w:rsidRPr="00D84466">
        <w:rPr>
          <w:rFonts w:ascii="Times New Roman" w:hAnsi="Times New Roman" w:cs="Times New Roman"/>
          <w:sz w:val="24"/>
          <w:szCs w:val="24"/>
        </w:rPr>
        <w:t xml:space="preserve">The formation of needle ice. </w:t>
      </w:r>
    </w:p>
    <w:p w14:paraId="4C8A6EDB" w14:textId="05030B78" w:rsidR="00D84466" w:rsidRDefault="00D84466" w:rsidP="00D84466">
      <w:pPr>
        <w:numPr>
          <w:ilvl w:val="0"/>
          <w:numId w:val="3"/>
        </w:numPr>
        <w:rPr>
          <w:rFonts w:ascii="Times New Roman" w:hAnsi="Times New Roman" w:cs="Times New Roman"/>
          <w:sz w:val="24"/>
          <w:szCs w:val="24"/>
        </w:rPr>
      </w:pPr>
      <w:r w:rsidRPr="00D84466">
        <w:rPr>
          <w:rFonts w:ascii="Times New Roman" w:hAnsi="Times New Roman" w:cs="Times New Roman"/>
          <w:sz w:val="24"/>
          <w:szCs w:val="24"/>
        </w:rPr>
        <w:t>Avalanche tracks - why they form, and their implications for human activities.</w:t>
      </w:r>
    </w:p>
    <w:p w14:paraId="5D4F7824" w14:textId="77777777" w:rsidR="00AC4951" w:rsidRDefault="00AC4951" w:rsidP="00AC4951">
      <w:pPr>
        <w:rPr>
          <w:rFonts w:ascii="Times New Roman" w:eastAsia="MS Mincho" w:hAnsi="Times New Roman" w:cs="Times New Roman"/>
          <w:b/>
          <w:bCs/>
          <w:iCs/>
          <w:sz w:val="24"/>
          <w:szCs w:val="20"/>
        </w:rPr>
      </w:pPr>
    </w:p>
    <w:p w14:paraId="643C3688" w14:textId="226023F0" w:rsidR="00AC4951" w:rsidRDefault="00AC4951" w:rsidP="00AC4951">
      <w:pPr>
        <w:rPr>
          <w:rFonts w:ascii="Times New Roman" w:eastAsia="MS Mincho" w:hAnsi="Times New Roman" w:cs="Times New Roman"/>
          <w:b/>
          <w:bCs/>
          <w:iCs/>
          <w:sz w:val="24"/>
          <w:szCs w:val="20"/>
        </w:rPr>
      </w:pPr>
      <w:r>
        <w:rPr>
          <w:rFonts w:ascii="Times New Roman" w:eastAsia="MS Mincho" w:hAnsi="Times New Roman" w:cs="Times New Roman"/>
          <w:b/>
          <w:bCs/>
          <w:iCs/>
          <w:sz w:val="24"/>
          <w:szCs w:val="20"/>
        </w:rPr>
        <w:t>If you could not make the field trip</w:t>
      </w:r>
      <w:r w:rsidRPr="002F09C5">
        <w:rPr>
          <w:rFonts w:ascii="Times New Roman" w:eastAsia="MS Mincho" w:hAnsi="Times New Roman" w:cs="Times New Roman"/>
          <w:b/>
          <w:bCs/>
          <w:iCs/>
          <w:sz w:val="24"/>
          <w:szCs w:val="20"/>
        </w:rPr>
        <w:t>:</w:t>
      </w:r>
    </w:p>
    <w:p w14:paraId="7504ECF3" w14:textId="3FF353B5" w:rsidR="00AC4951" w:rsidRDefault="00AC4951" w:rsidP="00AC4951">
      <w:pPr>
        <w:autoSpaceDE w:val="0"/>
        <w:autoSpaceDN w:val="0"/>
        <w:adjustRightInd w:val="0"/>
        <w:spacing w:after="0" w:line="240" w:lineRule="auto"/>
        <w:rPr>
          <w:rFonts w:ascii="Times New Roman" w:eastAsia="MS Mincho" w:hAnsi="Times New Roman" w:cs="Times New Roman"/>
          <w:bCs/>
          <w:iCs/>
          <w:sz w:val="24"/>
          <w:szCs w:val="20"/>
        </w:rPr>
      </w:pPr>
      <w:r w:rsidRPr="006F1AE8">
        <w:rPr>
          <w:rFonts w:ascii="Times New Roman" w:eastAsia="MS Mincho" w:hAnsi="Times New Roman" w:cs="Times New Roman"/>
          <w:bCs/>
          <w:iCs/>
          <w:sz w:val="24"/>
          <w:szCs w:val="20"/>
        </w:rPr>
        <w:t xml:space="preserve">Write a </w:t>
      </w:r>
      <w:r>
        <w:rPr>
          <w:rFonts w:ascii="Times New Roman" w:eastAsia="MS Mincho" w:hAnsi="Times New Roman" w:cs="Times New Roman"/>
          <w:bCs/>
          <w:iCs/>
          <w:sz w:val="24"/>
          <w:szCs w:val="20"/>
        </w:rPr>
        <w:t>~500 word (</w:t>
      </w:r>
      <w:r w:rsidRPr="006F1AE8">
        <w:rPr>
          <w:rFonts w:ascii="Times New Roman" w:eastAsia="MS Mincho" w:hAnsi="Times New Roman" w:cs="Times New Roman"/>
          <w:bCs/>
          <w:iCs/>
          <w:sz w:val="24"/>
          <w:szCs w:val="20"/>
        </w:rPr>
        <w:t>2 page</w:t>
      </w:r>
      <w:r>
        <w:rPr>
          <w:rFonts w:ascii="Times New Roman" w:eastAsia="MS Mincho" w:hAnsi="Times New Roman" w:cs="Times New Roman"/>
          <w:bCs/>
          <w:iCs/>
          <w:sz w:val="24"/>
          <w:szCs w:val="20"/>
        </w:rPr>
        <w:t>)</w:t>
      </w:r>
      <w:r w:rsidRPr="006F1AE8">
        <w:rPr>
          <w:rFonts w:ascii="Times New Roman" w:eastAsia="MS Mincho" w:hAnsi="Times New Roman" w:cs="Times New Roman"/>
          <w:bCs/>
          <w:iCs/>
          <w:sz w:val="24"/>
          <w:szCs w:val="20"/>
        </w:rPr>
        <w:t xml:space="preserve"> report on</w:t>
      </w:r>
      <w:r>
        <w:rPr>
          <w:rFonts w:ascii="Times New Roman" w:eastAsia="MS Mincho" w:hAnsi="Times New Roman" w:cs="Times New Roman"/>
          <w:bCs/>
          <w:iCs/>
          <w:sz w:val="24"/>
          <w:szCs w:val="20"/>
        </w:rPr>
        <w:t xml:space="preserve"> one of the topics listed above. </w:t>
      </w:r>
    </w:p>
    <w:p w14:paraId="47D06207" w14:textId="77777777" w:rsidR="00AC4951" w:rsidRDefault="00AC4951" w:rsidP="00AC4951">
      <w:pPr>
        <w:autoSpaceDE w:val="0"/>
        <w:autoSpaceDN w:val="0"/>
        <w:adjustRightInd w:val="0"/>
        <w:spacing w:after="0" w:line="240" w:lineRule="auto"/>
        <w:ind w:left="360"/>
        <w:rPr>
          <w:rFonts w:ascii="Times New Roman" w:eastAsia="MS Mincho" w:hAnsi="Times New Roman" w:cs="Times New Roman"/>
          <w:bCs/>
          <w:iCs/>
          <w:sz w:val="24"/>
          <w:szCs w:val="20"/>
        </w:rPr>
      </w:pPr>
    </w:p>
    <w:p w14:paraId="204D8E65" w14:textId="45930E47" w:rsidR="00AC4951" w:rsidRPr="006F1AE8" w:rsidRDefault="00AC4951" w:rsidP="00AC4951">
      <w:pPr>
        <w:autoSpaceDE w:val="0"/>
        <w:autoSpaceDN w:val="0"/>
        <w:adjustRightInd w:val="0"/>
        <w:spacing w:after="0" w:line="240" w:lineRule="auto"/>
        <w:rPr>
          <w:rFonts w:ascii="Times New Roman" w:eastAsia="MS Mincho" w:hAnsi="Times New Roman" w:cs="Times New Roman"/>
          <w:bCs/>
          <w:iCs/>
          <w:sz w:val="24"/>
          <w:szCs w:val="20"/>
        </w:rPr>
      </w:pPr>
      <w:r w:rsidRPr="006F1AE8">
        <w:rPr>
          <w:rFonts w:ascii="Times New Roman" w:eastAsia="MS Mincho" w:hAnsi="Times New Roman" w:cs="Times New Roman"/>
          <w:bCs/>
          <w:iCs/>
          <w:sz w:val="24"/>
          <w:szCs w:val="20"/>
        </w:rPr>
        <w:t>The field trip provided first</w:t>
      </w:r>
      <w:r>
        <w:rPr>
          <w:rFonts w:ascii="Times New Roman" w:eastAsia="MS Mincho" w:hAnsi="Times New Roman" w:cs="Times New Roman"/>
          <w:bCs/>
          <w:iCs/>
          <w:sz w:val="24"/>
          <w:szCs w:val="20"/>
        </w:rPr>
        <w:t>-</w:t>
      </w:r>
      <w:r w:rsidRPr="006F1AE8">
        <w:rPr>
          <w:rFonts w:ascii="Times New Roman" w:eastAsia="MS Mincho" w:hAnsi="Times New Roman" w:cs="Times New Roman"/>
          <w:bCs/>
          <w:iCs/>
          <w:sz w:val="24"/>
          <w:szCs w:val="20"/>
        </w:rPr>
        <w:t xml:space="preserve">hand experience with the phenomena listed </w:t>
      </w:r>
      <w:r>
        <w:rPr>
          <w:rFonts w:ascii="Times New Roman" w:eastAsia="MS Mincho" w:hAnsi="Times New Roman" w:cs="Times New Roman"/>
          <w:bCs/>
          <w:iCs/>
          <w:sz w:val="24"/>
          <w:szCs w:val="20"/>
        </w:rPr>
        <w:t>here</w:t>
      </w:r>
      <w:r w:rsidRPr="006F1AE8">
        <w:rPr>
          <w:rFonts w:ascii="Times New Roman" w:eastAsia="MS Mincho" w:hAnsi="Times New Roman" w:cs="Times New Roman"/>
          <w:bCs/>
          <w:iCs/>
          <w:sz w:val="24"/>
          <w:szCs w:val="20"/>
        </w:rPr>
        <w:t xml:space="preserve"> - your goal is to describe expected field observations, or the source process that leads to the expected field observations, based on other scholarly material. </w:t>
      </w:r>
      <w:r>
        <w:rPr>
          <w:rFonts w:ascii="Times New Roman" w:eastAsia="MS Mincho" w:hAnsi="Times New Roman" w:cs="Times New Roman"/>
          <w:bCs/>
          <w:iCs/>
          <w:sz w:val="24"/>
          <w:szCs w:val="20"/>
        </w:rPr>
        <w:t xml:space="preserve">Be sure to list any references (and you should use references from peer-reviewed literature) you used to investigate these topics. </w:t>
      </w:r>
    </w:p>
    <w:p w14:paraId="60DB9DA9" w14:textId="77777777" w:rsidR="00AC4951" w:rsidRPr="00D84466" w:rsidRDefault="00AC4951" w:rsidP="00AC4951">
      <w:pPr>
        <w:rPr>
          <w:rFonts w:ascii="Times New Roman" w:hAnsi="Times New Roman" w:cs="Times New Roman"/>
          <w:sz w:val="24"/>
          <w:szCs w:val="24"/>
        </w:rPr>
      </w:pPr>
    </w:p>
    <w:p w14:paraId="3ABD049D" w14:textId="77777777" w:rsidR="00D84466" w:rsidRDefault="00D84466"/>
    <w:sectPr w:rsidR="00D844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MS Mincho">
    <w:altName w:val="ＭＳ 明朝"/>
    <w:panose1 w:val="02020609040205080304"/>
    <w:charset w:val="80"/>
    <w:family w:val="auto"/>
    <w:pitch w:val="variable"/>
    <w:sig w:usb0="E00002FF" w:usb1="6AC7FDFB" w:usb2="08000012" w:usb3="00000000" w:csb0="0002009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54131"/>
    <w:multiLevelType w:val="hybridMultilevel"/>
    <w:tmpl w:val="40F2E200"/>
    <w:lvl w:ilvl="0" w:tplc="04090001">
      <w:start w:val="1"/>
      <w:numFmt w:val="bullet"/>
      <w:lvlText w:val=""/>
      <w:lvlJc w:val="left"/>
      <w:pPr>
        <w:ind w:left="720" w:hanging="360"/>
      </w:pPr>
      <w:rPr>
        <w:rFonts w:ascii="Symbol" w:hAnsi="Symbol" w:hint="default"/>
      </w:rPr>
    </w:lvl>
    <w:lvl w:ilvl="1" w:tplc="C3B45C48">
      <w:numFmt w:val="bullet"/>
      <w:lvlText w:val="•"/>
      <w:lvlJc w:val="left"/>
      <w:pPr>
        <w:ind w:left="1440" w:hanging="360"/>
      </w:pPr>
      <w:rPr>
        <w:rFonts w:ascii="Times New Roman" w:eastAsia="MS Mincho"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9C4BAD"/>
    <w:multiLevelType w:val="hybridMultilevel"/>
    <w:tmpl w:val="911C4D38"/>
    <w:lvl w:ilvl="0" w:tplc="7BBA29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60C40768"/>
    <w:multiLevelType w:val="hybridMultilevel"/>
    <w:tmpl w:val="7F5EA1D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6F7E737E"/>
    <w:multiLevelType w:val="hybridMultilevel"/>
    <w:tmpl w:val="4D5E8602"/>
    <w:lvl w:ilvl="0" w:tplc="F8E64A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C0C"/>
    <w:rsid w:val="001A2587"/>
    <w:rsid w:val="001B0C0C"/>
    <w:rsid w:val="002F09C5"/>
    <w:rsid w:val="003F7483"/>
    <w:rsid w:val="00496FA5"/>
    <w:rsid w:val="00497C18"/>
    <w:rsid w:val="005343DA"/>
    <w:rsid w:val="00670099"/>
    <w:rsid w:val="006A4891"/>
    <w:rsid w:val="008411DE"/>
    <w:rsid w:val="0089681C"/>
    <w:rsid w:val="008D44E4"/>
    <w:rsid w:val="009E1221"/>
    <w:rsid w:val="00AC4951"/>
    <w:rsid w:val="00AD4DB0"/>
    <w:rsid w:val="00BC4E6C"/>
    <w:rsid w:val="00D84466"/>
    <w:rsid w:val="00E32F3B"/>
    <w:rsid w:val="00E566C4"/>
    <w:rsid w:val="00EA5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A8D3F"/>
  <w15:chartTrackingRefBased/>
  <w15:docId w15:val="{998091CE-2CE0-49A9-B48E-ACA49BBC7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1B0C0C"/>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1B0C0C"/>
    <w:rPr>
      <w:rFonts w:ascii="Courier New" w:eastAsia="Times New Roman" w:hAnsi="Courier New" w:cs="Courier New"/>
      <w:sz w:val="20"/>
      <w:szCs w:val="20"/>
    </w:rPr>
  </w:style>
  <w:style w:type="paragraph" w:styleId="ListParagraph">
    <w:name w:val="List Paragraph"/>
    <w:basedOn w:val="Normal"/>
    <w:uiPriority w:val="34"/>
    <w:qFormat/>
    <w:rsid w:val="002F09C5"/>
    <w:pPr>
      <w:ind w:left="720"/>
      <w:contextualSpacing/>
    </w:pPr>
  </w:style>
  <w:style w:type="paragraph" w:styleId="BalloonText">
    <w:name w:val="Balloon Text"/>
    <w:basedOn w:val="Normal"/>
    <w:link w:val="BalloonTextChar"/>
    <w:uiPriority w:val="99"/>
    <w:semiHidden/>
    <w:unhideWhenUsed/>
    <w:rsid w:val="009E12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12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538</Words>
  <Characters>3073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Holschuh</dc:creator>
  <cp:keywords/>
  <dc:description/>
  <cp:lastModifiedBy>Knut Christianson</cp:lastModifiedBy>
  <cp:revision>10</cp:revision>
  <cp:lastPrinted>2017-09-25T19:38:00Z</cp:lastPrinted>
  <dcterms:created xsi:type="dcterms:W3CDTF">2017-09-25T19:33:00Z</dcterms:created>
  <dcterms:modified xsi:type="dcterms:W3CDTF">2018-10-21T18:45:00Z</dcterms:modified>
</cp:coreProperties>
</file>